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0BBC" w:rsidRDefault="00000000">
      <w:pPr>
        <w:ind w:left="-540" w:right="132"/>
        <w:jc w:val="center"/>
        <w:rPr>
          <w:b/>
          <w:sz w:val="72"/>
          <w:szCs w:val="72"/>
        </w:rPr>
      </w:pPr>
      <w:r>
        <w:rPr>
          <w:b/>
          <w:noProof/>
          <w:sz w:val="72"/>
          <w:szCs w:val="72"/>
        </w:rPr>
        <mc:AlternateContent>
          <mc:Choice Requires="wpg">
            <w:drawing>
              <wp:inline distT="0" distB="0" distL="0" distR="0">
                <wp:extent cx="4690922" cy="22038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94280" name=""/>
                        <pic:cNvPicPr>
                          <a:picLocks noChangeAspect="1"/>
                        </pic:cNvPicPr>
                      </pic:nvPicPr>
                      <pic:blipFill>
                        <a:blip r:embed="rId8"/>
                        <a:stretch/>
                      </pic:blipFill>
                      <pic:spPr bwMode="auto">
                        <a:xfrm>
                          <a:off x="0" y="0"/>
                          <a:ext cx="4690921" cy="22038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69.36pt;height:173.53pt;mso-wrap-distance-left:0.00pt;mso-wrap-distance-top:0.00pt;mso-wrap-distance-right:0.00pt;mso-wrap-distance-bottom:0.00pt;" stroked="false">
                <v:path textboxrect="0,0,0,0"/>
                <v:imagedata r:id="rId12" o:title=""/>
              </v:shape>
            </w:pict>
          </mc:Fallback>
        </mc:AlternateContent>
      </w:r>
    </w:p>
    <w:p w:rsidR="006D0BBC" w:rsidRPr="00527E2F" w:rsidRDefault="00000000">
      <w:pPr>
        <w:ind w:left="-540" w:right="132"/>
        <w:jc w:val="center"/>
        <w:rPr>
          <w:rFonts w:ascii="Golos Text DemiBold" w:hAnsi="Golos Text DemiBold" w:cs="Times New Roman"/>
          <w:bCs/>
          <w:sz w:val="72"/>
          <w:szCs w:val="72"/>
        </w:rPr>
      </w:pPr>
      <w:r w:rsidRPr="00527E2F">
        <w:rPr>
          <w:rFonts w:ascii="Golos Text DemiBold" w:hAnsi="Golos Text DemiBold" w:cs="Times New Roman"/>
          <w:bCs/>
          <w:sz w:val="72"/>
          <w:szCs w:val="72"/>
        </w:rPr>
        <w:t xml:space="preserve">Банная печь </w:t>
      </w:r>
    </w:p>
    <w:p w:rsidR="006D0BBC" w:rsidRPr="00527E2F" w:rsidRDefault="00000000">
      <w:pPr>
        <w:ind w:left="-540" w:right="132"/>
        <w:jc w:val="center"/>
        <w:rPr>
          <w:rFonts w:ascii="Golos Text DemiBold" w:hAnsi="Golos Text DemiBold" w:cs="Times New Roman"/>
          <w:bCs/>
          <w:sz w:val="72"/>
          <w:szCs w:val="72"/>
        </w:rPr>
      </w:pPr>
      <w:r w:rsidRPr="00527E2F">
        <w:rPr>
          <w:rFonts w:ascii="Golos Text DemiBold" w:hAnsi="Golos Text DemiBold" w:cs="Times New Roman"/>
          <w:bCs/>
          <w:sz w:val="72"/>
          <w:szCs w:val="72"/>
        </w:rPr>
        <w:t>“ГОРЫНЫЧ МИНИ”</w:t>
      </w:r>
    </w:p>
    <w:p w:rsidR="006D0BBC" w:rsidRDefault="00000000">
      <w:pPr>
        <w:ind w:left="2127" w:right="132" w:hanging="2269"/>
        <w:rPr>
          <w:b/>
          <w:sz w:val="72"/>
          <w:szCs w:val="72"/>
        </w:rPr>
      </w:pPr>
      <w:r>
        <w:rPr>
          <w:b/>
          <w:noProof/>
          <w:sz w:val="72"/>
          <w:szCs w:val="72"/>
        </w:rPr>
        <mc:AlternateContent>
          <mc:Choice Requires="wpg">
            <w:drawing>
              <wp:inline distT="0" distB="0" distL="0" distR="0">
                <wp:extent cx="6286500" cy="4714875"/>
                <wp:effectExtent l="0" t="0" r="0" b="0"/>
                <wp:docPr id="3" name="Рисунок 1" descr="C:\Users\Asus\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1.png"/>
                        <pic:cNvPicPr>
                          <a:picLocks noChangeAspect="1"/>
                        </pic:cNvPicPr>
                      </pic:nvPicPr>
                      <pic:blipFill>
                        <a:blip r:embed="rId13"/>
                        <a:stretch/>
                      </pic:blipFill>
                      <pic:spPr bwMode="auto">
                        <a:xfrm>
                          <a:off x="0" y="0"/>
                          <a:ext cx="6286500" cy="47148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95.00pt;height:371.25pt;mso-wrap-distance-left:0.00pt;mso-wrap-distance-top:0.00pt;mso-wrap-distance-right:0.00pt;mso-wrap-distance-bottom:0.00pt;" stroked="f">
                <v:path textboxrect="0,0,0,0"/>
                <v:imagedata r:id="rId14" o:title=""/>
              </v:shape>
            </w:pict>
          </mc:Fallback>
        </mc:AlternateContent>
      </w:r>
    </w:p>
    <w:p w:rsidR="006D0BBC" w:rsidRPr="00AF208C" w:rsidRDefault="00000000">
      <w:pPr>
        <w:ind w:left="-540" w:right="132"/>
        <w:jc w:val="center"/>
        <w:rPr>
          <w:rFonts w:ascii="Golos Text VF DemiBold" w:hAnsi="Golos Text VF DemiBold" w:cs="Times New Roman"/>
          <w:b/>
          <w:i/>
          <w:color w:val="EE0000"/>
          <w:sz w:val="44"/>
          <w:szCs w:val="44"/>
          <w14:shadow w14:blurRad="50800" w14:dist="38100" w14:dir="2700000" w14:sx="100000" w14:sy="100000" w14:kx="0" w14:ky="0" w14:algn="tl">
            <w14:srgbClr w14:val="000000">
              <w14:alpha w14:val="60000"/>
            </w14:srgbClr>
          </w14:shadow>
        </w:rPr>
      </w:pPr>
      <w:r w:rsidRPr="00AF208C">
        <w:rPr>
          <w:rFonts w:ascii="Golos Text VF DemiBold" w:hAnsi="Golos Text VF DemiBold" w:cs="Times New Roman"/>
          <w:b/>
          <w:i/>
          <w:color w:val="EE0000"/>
          <w:sz w:val="44"/>
          <w:szCs w:val="44"/>
          <w14:shadow w14:blurRad="50800" w14:dist="38100" w14:dir="2700000" w14:sx="100000" w14:sy="100000" w14:kx="0" w14:ky="0" w14:algn="tl">
            <w14:srgbClr w14:val="000000">
              <w14:alpha w14:val="60000"/>
            </w14:srgbClr>
          </w14:shadow>
        </w:rPr>
        <w:t>Технический паспорт</w:t>
      </w:r>
    </w:p>
    <w:p w:rsidR="006D0BBC" w:rsidRPr="006571C9" w:rsidRDefault="00000000" w:rsidP="00195355">
      <w:pPr>
        <w:ind w:left="-540" w:right="132"/>
        <w:jc w:val="center"/>
        <w:rPr>
          <w:rFonts w:ascii="Golos Text VF DemiBold" w:hAnsi="Golos Text VF DemiBold" w:cs="Times New Roman"/>
          <w:b/>
          <w:i/>
          <w:color w:val="EE0000"/>
          <w:sz w:val="44"/>
          <w:szCs w:val="44"/>
          <w14:shadow w14:blurRad="50800" w14:dist="38100" w14:dir="2700000" w14:sx="100000" w14:sy="100000" w14:kx="0" w14:ky="0" w14:algn="tl">
            <w14:srgbClr w14:val="000000">
              <w14:alpha w14:val="60000"/>
            </w14:srgbClr>
          </w14:shadow>
        </w:rPr>
      </w:pPr>
      <w:r w:rsidRPr="00AF208C">
        <w:rPr>
          <w:rFonts w:ascii="Golos Text VF DemiBold" w:hAnsi="Golos Text VF DemiBold" w:cs="Times New Roman"/>
          <w:b/>
          <w:i/>
          <w:color w:val="EE0000"/>
          <w:sz w:val="44"/>
          <w:szCs w:val="44"/>
          <w14:shadow w14:blurRad="50800" w14:dist="38100" w14:dir="2700000" w14:sx="100000" w14:sy="100000" w14:kx="0" w14:ky="0" w14:algn="tl">
            <w14:srgbClr w14:val="000000">
              <w14:alpha w14:val="60000"/>
            </w14:srgbClr>
          </w14:shadow>
        </w:rPr>
        <w:t>по установке и обслуживанию</w:t>
      </w:r>
    </w:p>
    <w:p w:rsidR="006D0BBC" w:rsidRPr="006D40F2" w:rsidRDefault="00000000" w:rsidP="00195355">
      <w:pPr>
        <w:pStyle w:val="af2"/>
        <w:numPr>
          <w:ilvl w:val="0"/>
          <w:numId w:val="7"/>
        </w:numPr>
        <w:spacing w:line="240" w:lineRule="auto"/>
        <w:ind w:left="0" w:right="130" w:firstLine="426"/>
        <w:jc w:val="center"/>
        <w:rPr>
          <w:rFonts w:ascii="Golos Text" w:hAnsi="Golos Text" w:cs="Times New Roman"/>
          <w:b/>
        </w:rPr>
      </w:pPr>
      <w:r w:rsidRPr="006D40F2">
        <w:rPr>
          <w:rFonts w:ascii="Golos Text" w:hAnsi="Golos Text" w:cs="Times New Roman"/>
          <w:b/>
        </w:rPr>
        <w:lastRenderedPageBreak/>
        <w:t>НАЗНАЧЕНИЕ</w:t>
      </w:r>
    </w:p>
    <w:p w:rsidR="004E6F74" w:rsidRDefault="00000000" w:rsidP="004E6F74">
      <w:pPr>
        <w:jc w:val="both"/>
        <w:rPr>
          <w:rFonts w:ascii="Montserrat Medium" w:hAnsi="Montserrat Medium"/>
        </w:rPr>
      </w:pPr>
      <w:r w:rsidRPr="004E6F74">
        <w:rPr>
          <w:rFonts w:ascii="Montserrat Medium" w:hAnsi="Montserrat Medium"/>
        </w:rPr>
        <w:t>Печь предназначена для отопления парильного отделения бани и ее смежных помещений, получения качественного пара и нагрева воды.</w:t>
      </w:r>
    </w:p>
    <w:p w:rsidR="006D0BBC" w:rsidRPr="004E6F74" w:rsidRDefault="00000000" w:rsidP="004E6F74">
      <w:pPr>
        <w:jc w:val="both"/>
        <w:rPr>
          <w:rFonts w:ascii="Montserrat Medium" w:hAnsi="Montserrat Medium"/>
        </w:rPr>
      </w:pPr>
      <w:r w:rsidRPr="004E6F74">
        <w:rPr>
          <w:rFonts w:ascii="Montserrat Medium" w:hAnsi="Montserrat Medium"/>
        </w:rPr>
        <w:t>Печь изготавливается, как с расположением бака справа, так и слева.</w:t>
      </w:r>
    </w:p>
    <w:p w:rsidR="006D0BBC" w:rsidRPr="004E6F74" w:rsidRDefault="00000000" w:rsidP="004E6F74">
      <w:pPr>
        <w:jc w:val="both"/>
        <w:rPr>
          <w:rFonts w:ascii="Montserrat Medium" w:hAnsi="Montserrat Medium"/>
        </w:rPr>
      </w:pPr>
      <w:r w:rsidRPr="004E6F74">
        <w:rPr>
          <w:rFonts w:ascii="Montserrat Medium" w:hAnsi="Montserrat Medium"/>
        </w:rPr>
        <w:t>Предназначена для индивидуального использования.</w:t>
      </w:r>
    </w:p>
    <w:p w:rsidR="0051462E" w:rsidRPr="004E6F74" w:rsidRDefault="00000000" w:rsidP="004E6F74">
      <w:pPr>
        <w:jc w:val="both"/>
        <w:rPr>
          <w:rFonts w:ascii="Montserrat Medium" w:hAnsi="Montserrat Medium"/>
        </w:rPr>
      </w:pPr>
      <w:r w:rsidRPr="004E6F74">
        <w:rPr>
          <w:rFonts w:ascii="Montserrat Medium" w:hAnsi="Montserrat Medium"/>
        </w:rPr>
        <w:t>Печь имеет увеличенный срок службы за счет толщины топки 8 мм.</w:t>
      </w:r>
    </w:p>
    <w:p w:rsidR="006D40F2" w:rsidRDefault="00000000" w:rsidP="006D40F2">
      <w:pPr>
        <w:pStyle w:val="af2"/>
        <w:numPr>
          <w:ilvl w:val="0"/>
          <w:numId w:val="7"/>
        </w:numPr>
        <w:spacing w:line="240" w:lineRule="auto"/>
        <w:ind w:right="-1"/>
        <w:jc w:val="center"/>
        <w:rPr>
          <w:rFonts w:ascii="Golos Text DemiBold" w:hAnsi="Golos Text DemiBold" w:cs="Times New Roman"/>
          <w:b/>
        </w:rPr>
      </w:pPr>
      <w:r w:rsidRPr="00EB1775">
        <w:rPr>
          <w:rFonts w:ascii="Golos Text DemiBold" w:hAnsi="Golos Text DemiBold" w:cs="Times New Roman"/>
          <w:b/>
        </w:rPr>
        <w:t>ВОЗМОЖНЫЕ КОМПЛЕКТАЦИИ</w:t>
      </w:r>
    </w:p>
    <w:p w:rsidR="004E6F74" w:rsidRPr="004E6F74" w:rsidRDefault="004E6F74" w:rsidP="004E6F74">
      <w:pPr>
        <w:pStyle w:val="afb"/>
        <w:numPr>
          <w:ilvl w:val="1"/>
          <w:numId w:val="18"/>
        </w:numPr>
        <w:rPr>
          <w:rFonts w:ascii="Montserrat Medium" w:hAnsi="Montserrat Medium"/>
          <w:b/>
          <w:bCs/>
        </w:rPr>
      </w:pPr>
      <w:r w:rsidRPr="004E6F74">
        <w:rPr>
          <w:rFonts w:ascii="Montserrat Medium" w:hAnsi="Montserrat Medium"/>
          <w:b/>
          <w:bCs/>
        </w:rPr>
        <w:t>Дверь топочная</w:t>
      </w:r>
      <w:r>
        <w:rPr>
          <w:rFonts w:ascii="Montserrat Medium" w:hAnsi="Montserrat Medium"/>
          <w:b/>
          <w:bCs/>
        </w:rPr>
        <w:t>:</w:t>
      </w:r>
    </w:p>
    <w:p w:rsidR="004E6F74" w:rsidRDefault="00000000" w:rsidP="004E6F74">
      <w:pPr>
        <w:pStyle w:val="afb"/>
        <w:numPr>
          <w:ilvl w:val="1"/>
          <w:numId w:val="19"/>
        </w:numPr>
        <w:rPr>
          <w:rFonts w:ascii="Montserrat Light" w:hAnsi="Montserrat Light"/>
        </w:rPr>
      </w:pPr>
      <w:r w:rsidRPr="006D40F2">
        <w:rPr>
          <w:rFonts w:ascii="Montserrat Light" w:hAnsi="Montserrat Light"/>
        </w:rPr>
        <w:t xml:space="preserve">Металл </w:t>
      </w:r>
    </w:p>
    <w:p w:rsidR="004E6F74" w:rsidRDefault="00000000" w:rsidP="004E6F74">
      <w:pPr>
        <w:pStyle w:val="afb"/>
        <w:numPr>
          <w:ilvl w:val="1"/>
          <w:numId w:val="19"/>
        </w:numPr>
        <w:rPr>
          <w:rFonts w:ascii="Montserrat Light" w:hAnsi="Montserrat Light"/>
        </w:rPr>
      </w:pPr>
      <w:r w:rsidRPr="004E6F74">
        <w:rPr>
          <w:rFonts w:ascii="Montserrat Light" w:hAnsi="Montserrat Light"/>
        </w:rPr>
        <w:t xml:space="preserve">Дверь малая со стеклом </w:t>
      </w:r>
    </w:p>
    <w:p w:rsidR="006D40F2" w:rsidRPr="004E6F74" w:rsidRDefault="00000000" w:rsidP="004E6F74">
      <w:pPr>
        <w:pStyle w:val="afb"/>
        <w:numPr>
          <w:ilvl w:val="1"/>
          <w:numId w:val="19"/>
        </w:numPr>
        <w:rPr>
          <w:rFonts w:ascii="Montserrat Light" w:hAnsi="Montserrat Light"/>
        </w:rPr>
      </w:pPr>
      <w:r w:rsidRPr="004E6F74">
        <w:rPr>
          <w:rFonts w:ascii="Montserrat Light" w:hAnsi="Montserrat Light"/>
        </w:rPr>
        <w:t xml:space="preserve">Дверь средняя со стеклом </w:t>
      </w:r>
    </w:p>
    <w:p w:rsidR="004E6F74" w:rsidRPr="004E6F74" w:rsidRDefault="00000000" w:rsidP="004E6F74">
      <w:pPr>
        <w:pStyle w:val="afb"/>
        <w:numPr>
          <w:ilvl w:val="0"/>
          <w:numId w:val="19"/>
        </w:numPr>
        <w:rPr>
          <w:rFonts w:ascii="Montserrat Medium" w:hAnsi="Montserrat Medium"/>
        </w:rPr>
      </w:pPr>
      <w:r w:rsidRPr="004E6F74">
        <w:rPr>
          <w:rFonts w:ascii="Montserrat Medium" w:hAnsi="Montserrat Medium"/>
        </w:rPr>
        <w:t>Каменка</w:t>
      </w:r>
      <w:r w:rsidR="004E6F74">
        <w:rPr>
          <w:rFonts w:ascii="Montserrat Medium" w:hAnsi="Montserrat Medium"/>
        </w:rPr>
        <w:t xml:space="preserve">: </w:t>
      </w:r>
    </w:p>
    <w:p w:rsidR="004E6F74" w:rsidRDefault="00000000" w:rsidP="004E6F74">
      <w:pPr>
        <w:pStyle w:val="afb"/>
        <w:numPr>
          <w:ilvl w:val="1"/>
          <w:numId w:val="20"/>
        </w:numPr>
        <w:rPr>
          <w:rFonts w:ascii="Montserrat Light" w:hAnsi="Montserrat Light"/>
        </w:rPr>
      </w:pPr>
      <w:r w:rsidRPr="006D40F2">
        <w:rPr>
          <w:rFonts w:ascii="Montserrat Light" w:hAnsi="Montserrat Light"/>
        </w:rPr>
        <w:t>Открытая</w:t>
      </w:r>
    </w:p>
    <w:p w:rsidR="004E6F74" w:rsidRDefault="00000000" w:rsidP="004E6F74">
      <w:pPr>
        <w:pStyle w:val="afb"/>
        <w:numPr>
          <w:ilvl w:val="1"/>
          <w:numId w:val="20"/>
        </w:numPr>
        <w:rPr>
          <w:rFonts w:ascii="Montserrat Light" w:hAnsi="Montserrat Light"/>
        </w:rPr>
      </w:pPr>
      <w:r w:rsidRPr="004E6F74">
        <w:rPr>
          <w:rFonts w:ascii="Montserrat Light" w:hAnsi="Montserrat Light"/>
        </w:rPr>
        <w:t xml:space="preserve">Закрытая с люком </w:t>
      </w:r>
    </w:p>
    <w:p w:rsidR="004E6F74" w:rsidRDefault="00000000" w:rsidP="004E6F74">
      <w:pPr>
        <w:pStyle w:val="afb"/>
        <w:numPr>
          <w:ilvl w:val="1"/>
          <w:numId w:val="20"/>
        </w:numPr>
        <w:rPr>
          <w:rFonts w:ascii="Montserrat Light" w:hAnsi="Montserrat Light"/>
        </w:rPr>
      </w:pPr>
      <w:r w:rsidRPr="004E6F74">
        <w:rPr>
          <w:rFonts w:ascii="Montserrat Light" w:hAnsi="Montserrat Light"/>
        </w:rPr>
        <w:t>Закрытая с парогенератором</w:t>
      </w:r>
    </w:p>
    <w:p w:rsidR="004E6F74" w:rsidRPr="004E6F74" w:rsidRDefault="00000000" w:rsidP="004E6F74">
      <w:pPr>
        <w:pStyle w:val="afb"/>
        <w:numPr>
          <w:ilvl w:val="0"/>
          <w:numId w:val="20"/>
        </w:numPr>
        <w:rPr>
          <w:rFonts w:ascii="Montserrat Medium" w:hAnsi="Montserrat Medium"/>
        </w:rPr>
      </w:pPr>
      <w:r w:rsidRPr="004E6F74">
        <w:rPr>
          <w:rFonts w:ascii="Montserrat Medium" w:hAnsi="Montserrat Medium"/>
        </w:rPr>
        <w:t>Система Воздушного Отопления</w:t>
      </w:r>
      <w:r w:rsidR="004E6F74">
        <w:rPr>
          <w:rFonts w:ascii="Montserrat Medium" w:hAnsi="Montserrat Medium"/>
        </w:rPr>
        <w:t>:</w:t>
      </w:r>
    </w:p>
    <w:p w:rsidR="004E6F74" w:rsidRDefault="00000000" w:rsidP="004E6F74">
      <w:pPr>
        <w:pStyle w:val="afb"/>
        <w:numPr>
          <w:ilvl w:val="1"/>
          <w:numId w:val="20"/>
        </w:numPr>
        <w:rPr>
          <w:rFonts w:ascii="Montserrat Light" w:hAnsi="Montserrat Light"/>
        </w:rPr>
      </w:pPr>
      <w:r w:rsidRPr="004E6F74">
        <w:rPr>
          <w:rFonts w:ascii="Montserrat Light" w:hAnsi="Montserrat Light"/>
        </w:rPr>
        <w:t>Естественная Система Воздушного Отопления</w:t>
      </w:r>
    </w:p>
    <w:p w:rsidR="004E6F74" w:rsidRDefault="00000000" w:rsidP="004E6F74">
      <w:pPr>
        <w:pStyle w:val="afb"/>
        <w:numPr>
          <w:ilvl w:val="1"/>
          <w:numId w:val="20"/>
        </w:numPr>
        <w:rPr>
          <w:rFonts w:ascii="Montserrat Light" w:hAnsi="Montserrat Light"/>
        </w:rPr>
      </w:pPr>
      <w:r w:rsidRPr="004E6F74">
        <w:rPr>
          <w:rFonts w:ascii="Montserrat Light" w:hAnsi="Montserrat Light"/>
        </w:rPr>
        <w:t>Принудительная Система Воздушного Отопления</w:t>
      </w:r>
    </w:p>
    <w:p w:rsidR="004E6F74" w:rsidRPr="004E6F74" w:rsidRDefault="00000000" w:rsidP="004E6F74">
      <w:pPr>
        <w:pStyle w:val="afb"/>
        <w:numPr>
          <w:ilvl w:val="0"/>
          <w:numId w:val="20"/>
        </w:numPr>
        <w:rPr>
          <w:rFonts w:ascii="Montserrat Medium" w:hAnsi="Montserrat Medium"/>
        </w:rPr>
      </w:pPr>
      <w:r w:rsidRPr="004E6F74">
        <w:rPr>
          <w:rFonts w:ascii="Montserrat Medium" w:hAnsi="Montserrat Medium"/>
        </w:rPr>
        <w:t>Баки для воды</w:t>
      </w:r>
      <w:r w:rsidR="004E6F74">
        <w:rPr>
          <w:rFonts w:ascii="Montserrat Medium" w:hAnsi="Montserrat Medium"/>
        </w:rPr>
        <w:t>:</w:t>
      </w:r>
    </w:p>
    <w:p w:rsidR="004E6F74" w:rsidRDefault="00000000" w:rsidP="004E6F74">
      <w:pPr>
        <w:pStyle w:val="afb"/>
        <w:numPr>
          <w:ilvl w:val="1"/>
          <w:numId w:val="20"/>
        </w:numPr>
        <w:rPr>
          <w:rFonts w:ascii="Montserrat Light" w:hAnsi="Montserrat Light"/>
        </w:rPr>
      </w:pPr>
      <w:r w:rsidRPr="004E6F74">
        <w:rPr>
          <w:rFonts w:ascii="Montserrat Light" w:hAnsi="Montserrat Light"/>
        </w:rPr>
        <w:t>AISI 430 толщ. нерж.: 1,5мм.; 2мм.; 3мм</w:t>
      </w:r>
    </w:p>
    <w:p w:rsidR="006D0BBC" w:rsidRPr="004E6F74" w:rsidRDefault="00000000" w:rsidP="004E6F74">
      <w:pPr>
        <w:pStyle w:val="afb"/>
        <w:numPr>
          <w:ilvl w:val="1"/>
          <w:numId w:val="20"/>
        </w:numPr>
        <w:rPr>
          <w:rFonts w:ascii="Montserrat Light" w:hAnsi="Montserrat Light"/>
        </w:rPr>
      </w:pPr>
      <w:r w:rsidRPr="004E6F74">
        <w:rPr>
          <w:rFonts w:ascii="Montserrat Light" w:hAnsi="Montserrat Light"/>
        </w:rPr>
        <w:t>AISI 304 толщ. нерж.: 1,5мм.; 2мм.;3мм</w:t>
      </w:r>
    </w:p>
    <w:p w:rsidR="0051462E" w:rsidRDefault="0051462E">
      <w:pPr>
        <w:pStyle w:val="afb"/>
      </w:pPr>
    </w:p>
    <w:p w:rsidR="006D0BBC" w:rsidRPr="00EB1775" w:rsidRDefault="00000000" w:rsidP="00EB1775">
      <w:pPr>
        <w:pStyle w:val="af2"/>
        <w:numPr>
          <w:ilvl w:val="0"/>
          <w:numId w:val="7"/>
        </w:numPr>
        <w:spacing w:after="0" w:line="240" w:lineRule="auto"/>
        <w:ind w:right="-1"/>
        <w:jc w:val="center"/>
        <w:rPr>
          <w:rFonts w:ascii="Golos Text DemiBold" w:hAnsi="Golos Text DemiBold" w:cs="Times New Roman"/>
          <w:color w:val="000000" w:themeColor="text1"/>
        </w:rPr>
      </w:pPr>
      <w:r w:rsidRPr="00EB1775">
        <w:rPr>
          <w:rFonts w:ascii="Golos Text DemiBold" w:hAnsi="Golos Text DemiBold" w:cs="Times New Roman"/>
          <w:b/>
          <w:color w:val="000000" w:themeColor="text1"/>
        </w:rPr>
        <w:t xml:space="preserve">ПРАВИЛА </w:t>
      </w:r>
      <w:r w:rsidRPr="00EB1775">
        <w:rPr>
          <w:rFonts w:ascii="Golos Text DemiBold" w:hAnsi="Golos Text DemiBold" w:cs="Times New Roman"/>
          <w:b/>
        </w:rPr>
        <w:t>ХРАНЕНИЯ</w:t>
      </w:r>
    </w:p>
    <w:p w:rsidR="006D0BBC" w:rsidRDefault="006D0BBC" w:rsidP="004E6F74">
      <w:pPr>
        <w:spacing w:after="0" w:line="240" w:lineRule="auto"/>
        <w:ind w:left="567" w:right="-1"/>
        <w:jc w:val="both"/>
        <w:rPr>
          <w:rFonts w:ascii="Times New Roman" w:hAnsi="Times New Roman" w:cs="Times New Roman"/>
        </w:rPr>
      </w:pPr>
    </w:p>
    <w:p w:rsidR="006D0BBC" w:rsidRPr="006D40F2" w:rsidRDefault="00000000" w:rsidP="004E6F74">
      <w:pPr>
        <w:spacing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До установки печь хранить в сухом помещении. Печь покрыта жаростойкой органосиликатной эмалью.</w:t>
      </w:r>
    </w:p>
    <w:p w:rsidR="006D0BBC" w:rsidRPr="0051462E" w:rsidRDefault="00000000" w:rsidP="0051462E">
      <w:pPr>
        <w:spacing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При первой топке происходит полимеризация, которая дает окончательную прочность эмали. До этого следует обращаться с окрашенными поверхностями с осторожностью.</w:t>
      </w:r>
    </w:p>
    <w:p w:rsidR="006D0BBC" w:rsidRPr="00EB1775" w:rsidRDefault="00000000" w:rsidP="00EB1775">
      <w:pPr>
        <w:pStyle w:val="af2"/>
        <w:numPr>
          <w:ilvl w:val="0"/>
          <w:numId w:val="7"/>
        </w:numPr>
        <w:spacing w:after="0" w:line="240" w:lineRule="auto"/>
        <w:ind w:right="-1"/>
        <w:jc w:val="center"/>
        <w:rPr>
          <w:rFonts w:ascii="Golos Text DemiBold" w:hAnsi="Golos Text DemiBold" w:cs="Times New Roman"/>
          <w:b/>
        </w:rPr>
      </w:pPr>
      <w:r w:rsidRPr="00EB1775">
        <w:rPr>
          <w:rFonts w:ascii="Golos Text DemiBold" w:hAnsi="Golos Text DemiBold" w:cs="Times New Roman"/>
          <w:b/>
        </w:rPr>
        <w:t>ТЕХНИЧЕСКИЕ ХАРАКТЕРИСТИКИ</w:t>
      </w:r>
    </w:p>
    <w:p w:rsidR="006D0BBC" w:rsidRDefault="006D0BBC">
      <w:pPr>
        <w:spacing w:line="240" w:lineRule="auto"/>
        <w:ind w:right="-1" w:firstLine="426"/>
        <w:contextualSpacing/>
        <w:jc w:val="both"/>
        <w:rPr>
          <w:rFonts w:ascii="Times New Roman" w:hAnsi="Times New Roman" w:cs="Times New Roman"/>
        </w:rPr>
      </w:pPr>
    </w:p>
    <w:p w:rsidR="006D0BBC" w:rsidRPr="006D40F2" w:rsidRDefault="00000000">
      <w:pPr>
        <w:spacing w:line="240" w:lineRule="auto"/>
        <w:ind w:right="-1"/>
        <w:contextualSpacing/>
        <w:jc w:val="both"/>
        <w:rPr>
          <w:rFonts w:ascii="Montserrat Medium" w:hAnsi="Montserrat Medium" w:cs="Times New Roman"/>
        </w:rPr>
      </w:pPr>
      <w:r w:rsidRPr="006D40F2">
        <w:rPr>
          <w:rFonts w:ascii="Montserrat Medium" w:hAnsi="Montserrat Medium" w:cs="Times New Roman"/>
          <w:b/>
          <w:bCs/>
        </w:rPr>
        <w:t>Объемы обогреваемых помещений:</w:t>
      </w:r>
      <w:r w:rsidRPr="006D40F2">
        <w:rPr>
          <w:rFonts w:ascii="Montserrat Medium" w:hAnsi="Montserrat Medium" w:cs="Times New Roman"/>
        </w:rPr>
        <w:t xml:space="preserve"> </w:t>
      </w:r>
    </w:p>
    <w:p w:rsidR="006D0BBC" w:rsidRPr="006D40F2" w:rsidRDefault="00000000">
      <w:pPr>
        <w:pStyle w:val="af2"/>
        <w:numPr>
          <w:ilvl w:val="0"/>
          <w:numId w:val="12"/>
        </w:numPr>
        <w:spacing w:line="240" w:lineRule="auto"/>
        <w:ind w:right="-1"/>
        <w:jc w:val="both"/>
        <w:rPr>
          <w:rFonts w:ascii="Montserrat Medium" w:hAnsi="Montserrat Medium" w:cs="Times New Roman"/>
        </w:rPr>
      </w:pPr>
      <w:r w:rsidRPr="006D40F2">
        <w:rPr>
          <w:rFonts w:ascii="Montserrat Medium" w:hAnsi="Montserrat Medium" w:cs="Times New Roman"/>
        </w:rPr>
        <w:t xml:space="preserve">Парной 7-12м </w:t>
      </w:r>
      <w:r w:rsidRPr="006D40F2">
        <w:rPr>
          <w:rFonts w:ascii="Montserrat Medium" w:hAnsi="Montserrat Medium" w:cs="Times New Roman"/>
          <w:vertAlign w:val="superscript"/>
        </w:rPr>
        <w:t>3</w:t>
      </w:r>
    </w:p>
    <w:p w:rsidR="006D0BBC" w:rsidRPr="006D40F2" w:rsidRDefault="00000000">
      <w:pPr>
        <w:pStyle w:val="af2"/>
        <w:numPr>
          <w:ilvl w:val="0"/>
          <w:numId w:val="12"/>
        </w:numPr>
        <w:spacing w:line="240" w:lineRule="auto"/>
        <w:ind w:right="-1"/>
        <w:jc w:val="both"/>
        <w:rPr>
          <w:rFonts w:ascii="Montserrat Medium" w:hAnsi="Montserrat Medium" w:cs="Times New Roman"/>
        </w:rPr>
      </w:pPr>
      <w:r w:rsidRPr="006D40F2">
        <w:rPr>
          <w:rFonts w:ascii="Montserrat Medium" w:hAnsi="Montserrat Medium" w:cs="Times New Roman"/>
        </w:rPr>
        <w:t>Моечной 7-12м</w:t>
      </w:r>
      <w:r w:rsidRPr="006D40F2">
        <w:rPr>
          <w:rFonts w:ascii="Montserrat Medium" w:hAnsi="Montserrat Medium" w:cs="Times New Roman"/>
          <w:vertAlign w:val="superscript"/>
        </w:rPr>
        <w:t xml:space="preserve"> 3</w:t>
      </w:r>
    </w:p>
    <w:p w:rsidR="006D0BBC" w:rsidRPr="006D40F2" w:rsidRDefault="00000000">
      <w:pPr>
        <w:pStyle w:val="af2"/>
        <w:numPr>
          <w:ilvl w:val="0"/>
          <w:numId w:val="12"/>
        </w:numPr>
        <w:spacing w:line="240" w:lineRule="auto"/>
        <w:ind w:right="-1"/>
        <w:jc w:val="both"/>
        <w:rPr>
          <w:rFonts w:ascii="Montserrat Medium" w:hAnsi="Montserrat Medium" w:cs="Times New Roman"/>
        </w:rPr>
      </w:pPr>
      <w:r w:rsidRPr="006D40F2">
        <w:rPr>
          <w:rFonts w:ascii="Montserrat Medium" w:hAnsi="Montserrat Medium" w:cs="Times New Roman"/>
        </w:rPr>
        <w:t>Комната отдыха, в зависимости от комплектации печи</w:t>
      </w:r>
    </w:p>
    <w:p w:rsidR="006D0BBC" w:rsidRPr="006D40F2" w:rsidRDefault="00000000">
      <w:pPr>
        <w:spacing w:line="240" w:lineRule="auto"/>
        <w:contextualSpacing/>
        <w:jc w:val="both"/>
        <w:rPr>
          <w:rFonts w:ascii="Montserrat Medium" w:hAnsi="Montserrat Medium" w:cs="Times New Roman"/>
        </w:rPr>
      </w:pPr>
      <w:r w:rsidRPr="006D40F2">
        <w:rPr>
          <w:rFonts w:ascii="Montserrat Medium" w:hAnsi="Montserrat Medium" w:cs="Times New Roman"/>
          <w:b/>
          <w:bCs/>
        </w:rPr>
        <w:t>Размеры печи, (Д*Ш*В) -</w:t>
      </w:r>
      <w:r w:rsidRPr="006D40F2">
        <w:rPr>
          <w:rFonts w:ascii="Montserrat Medium" w:hAnsi="Montserrat Medium" w:cs="Times New Roman"/>
        </w:rPr>
        <w:t xml:space="preserve"> 670*665*850мм</w:t>
      </w:r>
    </w:p>
    <w:p w:rsidR="006D0BBC" w:rsidRPr="006D40F2" w:rsidRDefault="00000000">
      <w:pPr>
        <w:spacing w:line="240" w:lineRule="auto"/>
        <w:ind w:left="360" w:hanging="360"/>
        <w:contextualSpacing/>
        <w:jc w:val="both"/>
        <w:rPr>
          <w:rFonts w:ascii="Montserrat Medium" w:hAnsi="Montserrat Medium" w:cs="Times New Roman"/>
        </w:rPr>
      </w:pPr>
      <w:r w:rsidRPr="006D40F2">
        <w:rPr>
          <w:rFonts w:ascii="Montserrat Medium" w:hAnsi="Montserrat Medium" w:cs="Times New Roman"/>
          <w:b/>
          <w:bCs/>
        </w:rPr>
        <w:t xml:space="preserve">Масса печи - </w:t>
      </w:r>
      <w:r w:rsidRPr="006D40F2">
        <w:rPr>
          <w:rFonts w:ascii="Montserrat Medium" w:hAnsi="Montserrat Medium" w:cs="Times New Roman"/>
        </w:rPr>
        <w:t>150 кг</w:t>
      </w:r>
    </w:p>
    <w:p w:rsidR="006D0BBC" w:rsidRPr="006D40F2" w:rsidRDefault="00000000">
      <w:pPr>
        <w:spacing w:line="240" w:lineRule="auto"/>
        <w:contextualSpacing/>
        <w:jc w:val="both"/>
        <w:rPr>
          <w:rFonts w:ascii="Montserrat Medium" w:hAnsi="Montserrat Medium" w:cs="Times New Roman"/>
        </w:rPr>
      </w:pPr>
      <w:r w:rsidRPr="006D40F2">
        <w:rPr>
          <w:rFonts w:ascii="Montserrat Medium" w:hAnsi="Montserrat Medium" w:cs="Times New Roman"/>
          <w:b/>
          <w:bCs/>
        </w:rPr>
        <w:t xml:space="preserve">Масса загружаемых камней - </w:t>
      </w:r>
      <w:r w:rsidRPr="006D40F2">
        <w:rPr>
          <w:rFonts w:ascii="Montserrat Medium" w:hAnsi="Montserrat Medium" w:cs="Times New Roman"/>
        </w:rPr>
        <w:t>80 кг</w:t>
      </w:r>
    </w:p>
    <w:p w:rsidR="006D0BBC" w:rsidRPr="006D40F2" w:rsidRDefault="00000000">
      <w:pPr>
        <w:spacing w:line="240" w:lineRule="auto"/>
        <w:contextualSpacing/>
        <w:jc w:val="both"/>
        <w:rPr>
          <w:rFonts w:ascii="Montserrat Medium" w:hAnsi="Montserrat Medium" w:cs="Times New Roman"/>
        </w:rPr>
      </w:pPr>
      <w:r w:rsidRPr="006D40F2">
        <w:rPr>
          <w:rFonts w:ascii="Montserrat Medium" w:hAnsi="Montserrat Medium" w:cs="Times New Roman"/>
          <w:b/>
          <w:bCs/>
        </w:rPr>
        <w:t>Толщина топки</w:t>
      </w:r>
      <w:r w:rsidRPr="006D40F2">
        <w:rPr>
          <w:rFonts w:ascii="Montserrat Medium" w:hAnsi="Montserrat Medium" w:cs="Times New Roman"/>
        </w:rPr>
        <w:t xml:space="preserve"> </w:t>
      </w:r>
      <w:r w:rsidRPr="006D40F2">
        <w:rPr>
          <w:rFonts w:ascii="Montserrat Medium" w:hAnsi="Montserrat Medium" w:cs="Times New Roman"/>
          <w:b/>
          <w:bCs/>
        </w:rPr>
        <w:t xml:space="preserve">- </w:t>
      </w:r>
      <w:r w:rsidRPr="006D40F2">
        <w:rPr>
          <w:rFonts w:ascii="Montserrat Medium" w:hAnsi="Montserrat Medium" w:cs="Times New Roman"/>
        </w:rPr>
        <w:t xml:space="preserve">8 мм, </w:t>
      </w:r>
      <w:r w:rsidRPr="006D40F2">
        <w:rPr>
          <w:rFonts w:ascii="Montserrat Medium" w:hAnsi="Montserrat Medium" w:cs="Times New Roman"/>
          <w:b/>
          <w:bCs/>
        </w:rPr>
        <w:t>КПД печи -</w:t>
      </w:r>
      <w:r w:rsidRPr="006D40F2">
        <w:rPr>
          <w:rFonts w:ascii="Montserrat Medium" w:hAnsi="Montserrat Medium" w:cs="Times New Roman"/>
        </w:rPr>
        <w:t xml:space="preserve"> 70%</w:t>
      </w:r>
    </w:p>
    <w:p w:rsidR="006D0BBC" w:rsidRPr="006D40F2" w:rsidRDefault="00000000">
      <w:pPr>
        <w:spacing w:line="240" w:lineRule="auto"/>
        <w:contextualSpacing/>
        <w:jc w:val="both"/>
        <w:rPr>
          <w:rFonts w:ascii="Montserrat Medium" w:hAnsi="Montserrat Medium" w:cs="Times New Roman"/>
        </w:rPr>
      </w:pPr>
      <w:r w:rsidRPr="006D40F2">
        <w:rPr>
          <w:rFonts w:ascii="Montserrat Medium" w:hAnsi="Montserrat Medium" w:cs="Times New Roman"/>
          <w:b/>
          <w:bCs/>
        </w:rPr>
        <w:t>Бак для воды -</w:t>
      </w:r>
      <w:r w:rsidRPr="006D40F2">
        <w:rPr>
          <w:rFonts w:ascii="Montserrat Medium" w:hAnsi="Montserrat Medium" w:cs="Times New Roman"/>
        </w:rPr>
        <w:t xml:space="preserve"> 60 литров</w:t>
      </w:r>
    </w:p>
    <w:p w:rsidR="006D0BBC" w:rsidRDefault="00000000">
      <w:pPr>
        <w:spacing w:line="240" w:lineRule="auto"/>
        <w:contextualSpacing/>
        <w:jc w:val="both"/>
        <w:rPr>
          <w:rFonts w:ascii="Montserrat Medium" w:hAnsi="Montserrat Medium" w:cs="Times New Roman"/>
        </w:rPr>
      </w:pPr>
      <w:r w:rsidRPr="006D40F2">
        <w:rPr>
          <w:rFonts w:ascii="Montserrat Medium" w:hAnsi="Montserrat Medium" w:cs="Times New Roman"/>
          <w:b/>
          <w:bCs/>
        </w:rPr>
        <w:t xml:space="preserve">Дымоход печи: </w:t>
      </w:r>
      <w:r w:rsidRPr="006D40F2">
        <w:rPr>
          <w:rFonts w:ascii="Montserrat Medium" w:hAnsi="Montserrat Medium" w:cs="Times New Roman"/>
        </w:rPr>
        <w:t>на печь устанавливать дымоход 130 мм. Посадочные размеры: внутренний диаметр 125 мм. (133 мм. наружный диаметр трубы), минимальная высота 4,5 метра от фундамента печи.</w:t>
      </w:r>
    </w:p>
    <w:p w:rsidR="00865D3F" w:rsidRPr="00865D3F" w:rsidRDefault="00865D3F">
      <w:pPr>
        <w:spacing w:line="240" w:lineRule="auto"/>
        <w:contextualSpacing/>
        <w:jc w:val="both"/>
        <w:rPr>
          <w:rFonts w:ascii="Montserrat Medium" w:hAnsi="Montserrat Medium" w:cs="Times New Roman"/>
        </w:rPr>
      </w:pPr>
    </w:p>
    <w:p w:rsidR="006D0BBC" w:rsidRPr="00EB1775" w:rsidRDefault="00000000">
      <w:pPr>
        <w:pStyle w:val="af2"/>
        <w:numPr>
          <w:ilvl w:val="0"/>
          <w:numId w:val="9"/>
        </w:numPr>
        <w:spacing w:after="0" w:line="240" w:lineRule="auto"/>
        <w:ind w:right="-1"/>
        <w:jc w:val="center"/>
        <w:rPr>
          <w:rFonts w:ascii="Golos Text DemiBold" w:hAnsi="Golos Text DemiBold" w:cs="Times New Roman"/>
          <w:b/>
        </w:rPr>
      </w:pPr>
      <w:r w:rsidRPr="00EB1775">
        <w:rPr>
          <w:rFonts w:ascii="Golos Text DemiBold" w:hAnsi="Golos Text DemiBold" w:cs="Times New Roman"/>
          <w:b/>
        </w:rPr>
        <w:t>УСТРОЙСТВО ПЕЧИ</w:t>
      </w:r>
    </w:p>
    <w:p w:rsidR="006D0BBC" w:rsidRDefault="006D0BBC">
      <w:pPr>
        <w:pStyle w:val="af2"/>
        <w:spacing w:after="0" w:line="240" w:lineRule="auto"/>
        <w:ind w:left="0" w:right="-1" w:firstLine="426"/>
        <w:jc w:val="both"/>
        <w:rPr>
          <w:rFonts w:ascii="Times New Roman" w:hAnsi="Times New Roman" w:cs="Times New Roman"/>
          <w:b/>
        </w:rPr>
      </w:pPr>
    </w:p>
    <w:p w:rsidR="006D0BBC" w:rsidRPr="006D40F2" w:rsidRDefault="00000000">
      <w:pPr>
        <w:spacing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Топка печи имеет удлиненную сферическую форму, что немаловажно для срока службы печей. Дымоход состоит из двух колен, огибающих каменку, общая длина которых 0,2 метра, что увеличивает КПД и обогрев камней. За счет продольного горения (подача воздуха для горения осуществляется впереди, а забор продуктов горения сзади) колосники не нужны для работы печи.  Под дверкой топки имеется регулятор подачи воздуха.</w:t>
      </w:r>
    </w:p>
    <w:p w:rsidR="006D0BBC" w:rsidRPr="00EB1775" w:rsidRDefault="00000000">
      <w:pPr>
        <w:pStyle w:val="af2"/>
        <w:numPr>
          <w:ilvl w:val="0"/>
          <w:numId w:val="9"/>
        </w:numPr>
        <w:spacing w:line="240" w:lineRule="auto"/>
        <w:ind w:right="-1"/>
        <w:jc w:val="center"/>
        <w:rPr>
          <w:rFonts w:ascii="Golos Text DemiBold" w:hAnsi="Golos Text DemiBold" w:cs="Times New Roman"/>
          <w:b/>
        </w:rPr>
      </w:pPr>
      <w:r w:rsidRPr="00EB1775">
        <w:rPr>
          <w:rFonts w:ascii="Golos Text DemiBold" w:hAnsi="Golos Text DemiBold" w:cs="Times New Roman"/>
          <w:b/>
        </w:rPr>
        <w:t>ПОДГОТОВКА ОСНОВАНИЯ ПОД ПЕЧЬ</w:t>
      </w:r>
    </w:p>
    <w:p w:rsidR="006D0BBC" w:rsidRDefault="006D0BBC">
      <w:pPr>
        <w:pStyle w:val="af2"/>
        <w:spacing w:line="240" w:lineRule="auto"/>
        <w:ind w:left="0" w:right="-1" w:firstLine="426"/>
        <w:jc w:val="both"/>
        <w:rPr>
          <w:rFonts w:ascii="Times New Roman" w:hAnsi="Times New Roman" w:cs="Times New Roman"/>
        </w:rPr>
      </w:pPr>
    </w:p>
    <w:p w:rsidR="006D0BBC" w:rsidRDefault="00000000" w:rsidP="006D40F2">
      <w:pPr>
        <w:pStyle w:val="af2"/>
        <w:spacing w:line="240" w:lineRule="auto"/>
        <w:ind w:left="0" w:right="-1" w:firstLine="426"/>
        <w:jc w:val="both"/>
        <w:rPr>
          <w:rFonts w:ascii="Montserrat Medium" w:hAnsi="Montserrat Medium" w:cs="Times New Roman"/>
        </w:rPr>
      </w:pPr>
      <w:r w:rsidRPr="006D40F2">
        <w:rPr>
          <w:rFonts w:ascii="Montserrat Medium" w:hAnsi="Montserrat Medium" w:cs="Times New Roman"/>
        </w:rPr>
        <w:t xml:space="preserve">Печь устанавливается на бетонное основание. Размеры основания указаны в </w:t>
      </w:r>
      <w:r w:rsidRPr="006D40F2">
        <w:rPr>
          <w:rFonts w:ascii="Montserrat Medium" w:hAnsi="Montserrat Medium" w:cs="Times New Roman"/>
          <w:b/>
        </w:rPr>
        <w:t>приложении №1 и №2.</w:t>
      </w:r>
      <w:r w:rsidRPr="006D40F2">
        <w:rPr>
          <w:rFonts w:ascii="Montserrat Medium" w:hAnsi="Montserrat Medium" w:cs="Times New Roman"/>
        </w:rPr>
        <w:t xml:space="preserve"> Фундамент под печь располагается ровно по середине, между моечным отделением и парной. Высоту фундамента под печь нужно залить таким образом, чтобы бетон оказался в один уровень с чистовым полом в бане. Не нужно опускать печь ниже уровня пола, печь хорошо прогревает полы за счет излучения. Запрещается устанавливать печь на металлический лист или выкладывать основание под печь из шамотного или другого жаростойкого кирпича. Металлический лист не будет давать устойчивость печи, как бетон; шамотный кирпич со временем будет разрушаться от влаги. Толщина бетонного основания минимум 200 мм. Перед заливкой необходимо убрать верхний рыхлый слой земли, углубиться по углам на 400 мм., (тумба 300-300мм в глубину от фундамента). </w:t>
      </w:r>
    </w:p>
    <w:p w:rsidR="006D40F2" w:rsidRPr="006D40F2" w:rsidRDefault="006D40F2" w:rsidP="006D40F2">
      <w:pPr>
        <w:pStyle w:val="af2"/>
        <w:spacing w:line="240" w:lineRule="auto"/>
        <w:ind w:left="0" w:right="-1" w:firstLine="426"/>
        <w:jc w:val="both"/>
        <w:rPr>
          <w:rFonts w:ascii="Montserrat Medium" w:hAnsi="Montserrat Medium" w:cs="Times New Roman"/>
          <w:b/>
        </w:rPr>
      </w:pPr>
    </w:p>
    <w:p w:rsidR="006D0BBC" w:rsidRDefault="00000000">
      <w:pPr>
        <w:pStyle w:val="af2"/>
        <w:spacing w:line="240" w:lineRule="auto"/>
        <w:ind w:left="0" w:right="-1" w:firstLine="426"/>
        <w:jc w:val="both"/>
        <w:rPr>
          <w:rFonts w:ascii="Times New Roman" w:hAnsi="Times New Roman" w:cs="Times New Roman"/>
        </w:rPr>
      </w:pPr>
      <w:r>
        <w:rPr>
          <w:rFonts w:ascii="Times New Roman" w:hAnsi="Times New Roman" w:cs="Times New Roman"/>
          <w:noProof/>
        </w:rPr>
        <w:drawing>
          <wp:inline distT="0" distB="0" distL="0" distR="0">
            <wp:extent cx="6300470" cy="3508413"/>
            <wp:effectExtent l="19050" t="0" r="5080" b="0"/>
            <wp:docPr id="5" name="Рисунок 2" descr="C:\Users\Acer\Desktop\Тех паспорта на печи\Горыныч 3\12124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Тех паспорта на печи\Горыныч 3\12124123.jpeg"/>
                    <pic:cNvPicPr>
                      <a:picLocks noChangeAspect="1"/>
                    </pic:cNvPicPr>
                  </pic:nvPicPr>
                  <pic:blipFill>
                    <a:blip r:embed="rId15"/>
                    <a:stretch/>
                  </pic:blipFill>
                  <pic:spPr bwMode="auto">
                    <a:xfrm>
                      <a:off x="0" y="0"/>
                      <a:ext cx="6300470" cy="3508413"/>
                    </a:xfrm>
                    <a:prstGeom prst="rect">
                      <a:avLst/>
                    </a:prstGeom>
                    <a:noFill/>
                    <a:ln w="9525">
                      <a:noFill/>
                      <a:miter lim="800000"/>
                      <a:headEnd/>
                      <a:tailEnd/>
                    </a:ln>
                  </pic:spPr>
                </pic:pic>
              </a:graphicData>
            </a:graphic>
          </wp:inline>
        </w:drawing>
      </w:r>
    </w:p>
    <w:p w:rsidR="006D0BBC" w:rsidRDefault="006D0BBC">
      <w:pPr>
        <w:pStyle w:val="af2"/>
        <w:spacing w:line="240" w:lineRule="auto"/>
        <w:ind w:left="0" w:right="-1" w:firstLine="426"/>
        <w:jc w:val="both"/>
        <w:rPr>
          <w:rFonts w:ascii="Times New Roman" w:hAnsi="Times New Roman" w:cs="Times New Roman"/>
        </w:rPr>
      </w:pPr>
    </w:p>
    <w:p w:rsidR="0051462E" w:rsidRDefault="0051462E">
      <w:pPr>
        <w:pStyle w:val="af2"/>
        <w:spacing w:line="240" w:lineRule="auto"/>
        <w:ind w:left="0" w:right="-1" w:firstLine="426"/>
        <w:jc w:val="both"/>
        <w:rPr>
          <w:rFonts w:ascii="Times New Roman" w:hAnsi="Times New Roman" w:cs="Times New Roman"/>
        </w:rPr>
      </w:pPr>
    </w:p>
    <w:p w:rsidR="0051462E" w:rsidRDefault="0051462E">
      <w:pPr>
        <w:pStyle w:val="af2"/>
        <w:spacing w:line="240" w:lineRule="auto"/>
        <w:ind w:left="0" w:right="-1" w:firstLine="426"/>
        <w:jc w:val="both"/>
        <w:rPr>
          <w:rFonts w:ascii="Times New Roman" w:hAnsi="Times New Roman" w:cs="Times New Roman"/>
        </w:rPr>
      </w:pPr>
    </w:p>
    <w:p w:rsidR="0051462E" w:rsidRDefault="0051462E">
      <w:pPr>
        <w:pStyle w:val="af2"/>
        <w:spacing w:line="240" w:lineRule="auto"/>
        <w:ind w:left="0" w:right="-1" w:firstLine="426"/>
        <w:jc w:val="both"/>
        <w:rPr>
          <w:rFonts w:ascii="Times New Roman" w:hAnsi="Times New Roman" w:cs="Times New Roman"/>
        </w:rPr>
      </w:pPr>
    </w:p>
    <w:p w:rsidR="0051462E" w:rsidRDefault="0051462E">
      <w:pPr>
        <w:pStyle w:val="af2"/>
        <w:spacing w:line="240" w:lineRule="auto"/>
        <w:ind w:left="0" w:right="-1" w:firstLine="426"/>
        <w:jc w:val="both"/>
        <w:rPr>
          <w:rFonts w:ascii="Times New Roman" w:hAnsi="Times New Roman" w:cs="Times New Roman"/>
        </w:rPr>
      </w:pPr>
    </w:p>
    <w:p w:rsidR="006D0BBC" w:rsidRDefault="006D0BBC">
      <w:pPr>
        <w:pStyle w:val="af2"/>
        <w:spacing w:line="240" w:lineRule="auto"/>
        <w:ind w:left="0" w:right="-1" w:firstLine="426"/>
        <w:jc w:val="both"/>
        <w:rPr>
          <w:rFonts w:ascii="Times New Roman" w:hAnsi="Times New Roman" w:cs="Times New Roman"/>
        </w:rPr>
      </w:pPr>
    </w:p>
    <w:p w:rsidR="006D0BBC" w:rsidRPr="00EB1775" w:rsidRDefault="00000000">
      <w:pPr>
        <w:pStyle w:val="af2"/>
        <w:numPr>
          <w:ilvl w:val="0"/>
          <w:numId w:val="9"/>
        </w:numPr>
        <w:spacing w:after="0" w:line="240" w:lineRule="auto"/>
        <w:ind w:right="-1"/>
        <w:jc w:val="center"/>
        <w:rPr>
          <w:rFonts w:ascii="Golos Text DemiBold" w:hAnsi="Golos Text DemiBold" w:cs="Times New Roman"/>
          <w:b/>
        </w:rPr>
      </w:pPr>
      <w:r w:rsidRPr="00EB1775">
        <w:rPr>
          <w:rFonts w:ascii="Golos Text DemiBold" w:hAnsi="Golos Text DemiBold" w:cs="Times New Roman"/>
          <w:b/>
        </w:rPr>
        <w:lastRenderedPageBreak/>
        <w:t>УСТАНОВКА ПЕЧИ</w:t>
      </w:r>
    </w:p>
    <w:p w:rsidR="006D0BBC" w:rsidRDefault="006D0BBC">
      <w:pPr>
        <w:spacing w:after="0" w:line="240" w:lineRule="auto"/>
        <w:ind w:left="567" w:right="-1"/>
        <w:rPr>
          <w:rFonts w:ascii="Times New Roman" w:hAnsi="Times New Roman" w:cs="Times New Roman"/>
          <w:b/>
        </w:rPr>
      </w:pPr>
    </w:p>
    <w:p w:rsidR="006D0BBC" w:rsidRPr="006D40F2" w:rsidRDefault="00000000">
      <w:pPr>
        <w:spacing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 xml:space="preserve">Установить печь на заранее подготовленное бетонное основание. </w:t>
      </w:r>
    </w:p>
    <w:p w:rsidR="006D0BBC" w:rsidRPr="006D40F2" w:rsidRDefault="00000000">
      <w:pPr>
        <w:spacing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 xml:space="preserve">Проверить наклон печи, приложив уровень к топке и заднему борту, возможно не большое отклонение уровня печи. </w:t>
      </w:r>
    </w:p>
    <w:p w:rsidR="006D0BBC" w:rsidRPr="006D40F2" w:rsidRDefault="00000000">
      <w:pPr>
        <w:spacing w:after="0"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 xml:space="preserve">Кладку производить из полнотелого красного или желтого кирпича. Запрещается обкладывать печь облицовочным кирпичом, ввиду его низкой температуростойкости. Кладку кирпича производить на термостойкий раствор Суперкамин или другой. </w:t>
      </w:r>
    </w:p>
    <w:p w:rsidR="006D0BBC" w:rsidRPr="006D40F2" w:rsidRDefault="00000000">
      <w:pPr>
        <w:spacing w:after="0"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 xml:space="preserve">Не обязательно использовать огнеупорный кирпич (этот кирпич для открытого огня, вполне подойдет красный полнотелый). </w:t>
      </w:r>
    </w:p>
    <w:p w:rsidR="006D0BBC" w:rsidRPr="006D40F2" w:rsidRDefault="00000000">
      <w:pPr>
        <w:spacing w:after="0" w:line="240" w:lineRule="auto"/>
        <w:ind w:right="-1" w:firstLine="426"/>
        <w:contextualSpacing/>
        <w:jc w:val="both"/>
        <w:rPr>
          <w:rFonts w:ascii="Montserrat Medium" w:hAnsi="Montserrat Medium" w:cs="Times New Roman"/>
        </w:rPr>
      </w:pPr>
      <w:r w:rsidRPr="006D40F2">
        <w:rPr>
          <w:rFonts w:ascii="Montserrat Medium" w:hAnsi="Montserrat Medium" w:cs="Times New Roman"/>
        </w:rPr>
        <w:t>Минимальная ширина двери в бане 690 мм., заносить печь задней стенкой к полу, с полуразворотом каменки в проеме.</w:t>
      </w:r>
    </w:p>
    <w:p w:rsidR="006D0BBC" w:rsidRDefault="006D0BBC">
      <w:pPr>
        <w:spacing w:after="0" w:line="240" w:lineRule="auto"/>
        <w:ind w:right="-1" w:firstLine="426"/>
        <w:contextualSpacing/>
        <w:jc w:val="both"/>
        <w:rPr>
          <w:rFonts w:ascii="Times New Roman" w:hAnsi="Times New Roman" w:cs="Times New Roman"/>
        </w:rPr>
      </w:pPr>
    </w:p>
    <w:p w:rsidR="006D0BBC" w:rsidRPr="00EB1775" w:rsidRDefault="00000000">
      <w:pPr>
        <w:pStyle w:val="af2"/>
        <w:numPr>
          <w:ilvl w:val="0"/>
          <w:numId w:val="9"/>
        </w:numPr>
        <w:spacing w:after="0" w:line="240" w:lineRule="auto"/>
        <w:ind w:right="-1"/>
        <w:jc w:val="center"/>
        <w:rPr>
          <w:rFonts w:ascii="Golos Text DemiBold" w:hAnsi="Golos Text DemiBold" w:cs="Times New Roman"/>
          <w:b/>
          <w:bCs/>
        </w:rPr>
      </w:pPr>
      <w:r w:rsidRPr="00EB1775">
        <w:rPr>
          <w:rFonts w:ascii="Golos Text DemiBold" w:hAnsi="Golos Text DemiBold" w:cs="Times New Roman"/>
          <w:b/>
          <w:bCs/>
        </w:rPr>
        <w:t>МОНТАЖ ДЫМОХОДА</w:t>
      </w:r>
    </w:p>
    <w:p w:rsidR="006D0BBC" w:rsidRDefault="006D0BBC">
      <w:pPr>
        <w:spacing w:after="0" w:line="240" w:lineRule="auto"/>
        <w:ind w:right="-1" w:firstLine="426"/>
        <w:contextualSpacing/>
        <w:jc w:val="both"/>
        <w:rPr>
          <w:rFonts w:ascii="Times New Roman" w:hAnsi="Times New Roman" w:cs="Times New Roman"/>
        </w:rPr>
      </w:pPr>
    </w:p>
    <w:p w:rsidR="006D0BBC" w:rsidRPr="00865D3F" w:rsidRDefault="00000000">
      <w:pPr>
        <w:spacing w:after="0" w:line="240" w:lineRule="auto"/>
        <w:ind w:right="-1" w:firstLine="426"/>
        <w:contextualSpacing/>
        <w:jc w:val="both"/>
        <w:rPr>
          <w:rFonts w:ascii="Montserrat Medium" w:hAnsi="Montserrat Medium" w:cs="Times New Roman"/>
        </w:rPr>
      </w:pPr>
      <w:r w:rsidRPr="00865D3F">
        <w:rPr>
          <w:rFonts w:ascii="Montserrat Medium" w:hAnsi="Montserrat Medium" w:cs="Times New Roman"/>
        </w:rPr>
        <w:t>Монтаж дымохода должны производить квалифицированные специалисты.</w:t>
      </w:r>
    </w:p>
    <w:p w:rsidR="006D0BBC" w:rsidRPr="00865D3F" w:rsidRDefault="00000000">
      <w:pPr>
        <w:spacing w:after="0" w:line="240" w:lineRule="auto"/>
        <w:ind w:right="-1"/>
        <w:contextualSpacing/>
        <w:jc w:val="both"/>
        <w:rPr>
          <w:rFonts w:ascii="Montserrat Medium" w:hAnsi="Montserrat Medium" w:cs="Times New Roman"/>
        </w:rPr>
      </w:pPr>
      <w:r w:rsidRPr="00865D3F">
        <w:rPr>
          <w:rFonts w:ascii="Montserrat Medium" w:hAnsi="Montserrat Medium" w:cs="Times New Roman"/>
        </w:rPr>
        <w:t>Запрещается уменьшать диаметр дымохода, а также использовать асбестоцементные трубы. Запрещается при монтаже дымохода делать горизонтальные участки. Если необходимо сместить центр дымохода, то смещение должно быть с наклоном трубы в 45 градусов. Если проход дымовой трубы через потолок закладывается кирпичом, то необходимо зафиксировать и обложить печь, а потом выкладывать кирпич на дымоход. Нагрузка, которую может выдержать дымоход, в месте крепления к печи — это высота кладки кирпича 1 м по периметру в четыре кирпича. Дальше необходимо либо переходить на более легкую конструкцию, либо усиливать основание, опираясь на балки перекрытий.</w:t>
      </w:r>
    </w:p>
    <w:p w:rsidR="006D0BBC" w:rsidRDefault="006D0BBC">
      <w:pPr>
        <w:spacing w:after="0" w:line="240" w:lineRule="auto"/>
        <w:ind w:right="-1"/>
        <w:contextualSpacing/>
        <w:jc w:val="both"/>
        <w:rPr>
          <w:rFonts w:ascii="Times New Roman" w:hAnsi="Times New Roman" w:cs="Times New Roman"/>
        </w:rPr>
      </w:pPr>
    </w:p>
    <w:p w:rsidR="006D0BBC" w:rsidRPr="00EB1775" w:rsidRDefault="00000000">
      <w:pPr>
        <w:pStyle w:val="af2"/>
        <w:numPr>
          <w:ilvl w:val="0"/>
          <w:numId w:val="9"/>
        </w:numPr>
        <w:spacing w:after="0" w:line="240" w:lineRule="auto"/>
        <w:ind w:right="-1"/>
        <w:jc w:val="center"/>
        <w:rPr>
          <w:rFonts w:ascii="Golos Text DemiBold" w:hAnsi="Golos Text DemiBold" w:cs="Times New Roman"/>
          <w:b/>
        </w:rPr>
      </w:pPr>
      <w:r w:rsidRPr="00EB1775">
        <w:rPr>
          <w:rFonts w:ascii="Golos Text DemiBold" w:hAnsi="Golos Text DemiBold" w:cs="Times New Roman"/>
          <w:b/>
        </w:rPr>
        <w:t>ПЕРВАЯ ТОПКА ПЕЧИ</w:t>
      </w:r>
    </w:p>
    <w:p w:rsidR="006D0BBC" w:rsidRDefault="006D0BBC">
      <w:pPr>
        <w:spacing w:after="0" w:line="240" w:lineRule="auto"/>
        <w:ind w:right="-1" w:firstLine="426"/>
        <w:contextualSpacing/>
        <w:jc w:val="both"/>
        <w:rPr>
          <w:rFonts w:ascii="Times New Roman" w:hAnsi="Times New Roman" w:cs="Times New Roman"/>
          <w:b/>
        </w:rPr>
      </w:pPr>
    </w:p>
    <w:p w:rsidR="006D0BBC" w:rsidRPr="00865D3F" w:rsidRDefault="00000000">
      <w:pPr>
        <w:spacing w:line="240" w:lineRule="auto"/>
        <w:ind w:right="-1" w:firstLine="426"/>
        <w:contextualSpacing/>
        <w:jc w:val="both"/>
        <w:rPr>
          <w:rFonts w:ascii="Montserrat Medium" w:hAnsi="Montserrat Medium" w:cs="Times New Roman"/>
        </w:rPr>
      </w:pPr>
      <w:r w:rsidRPr="00865D3F">
        <w:rPr>
          <w:rFonts w:ascii="Montserrat Medium" w:hAnsi="Montserrat Medium" w:cs="Times New Roman"/>
        </w:rPr>
        <w:t>Печь покрыта жаростойкой органосиликатной эмалью, при первой топке происходит полимеризация (с резким запахом), которая дает окончательную прочность эмали. Во время первой топки, помещение проветрить, сильно печь не прогревать. Вторую и третью топку произвести при более высоких температурах для окончательной полимеризации краски. При первых топках, произвести тщательный осмотр дымохода и прилегающих конструкций к печи, посмотреть не перегреваются ли деревянные конструкции, проверить качество монтажа печи.</w:t>
      </w:r>
    </w:p>
    <w:p w:rsidR="006D0BBC" w:rsidRPr="00EB1775" w:rsidRDefault="00000000">
      <w:pPr>
        <w:pStyle w:val="af2"/>
        <w:numPr>
          <w:ilvl w:val="0"/>
          <w:numId w:val="9"/>
        </w:numPr>
        <w:spacing w:after="0" w:line="240" w:lineRule="auto"/>
        <w:ind w:left="0" w:right="-1" w:firstLine="426"/>
        <w:jc w:val="center"/>
        <w:rPr>
          <w:rFonts w:ascii="Golos Text DemiBold" w:hAnsi="Golos Text DemiBold" w:cs="Times New Roman"/>
          <w:b/>
        </w:rPr>
      </w:pPr>
      <w:r w:rsidRPr="00EB1775">
        <w:rPr>
          <w:rFonts w:ascii="Golos Text DemiBold" w:hAnsi="Golos Text DemiBold" w:cs="Times New Roman"/>
          <w:b/>
        </w:rPr>
        <w:t xml:space="preserve"> ЭКСПЛУАТАЦИЯ ПЕЧИ</w:t>
      </w:r>
    </w:p>
    <w:p w:rsidR="006D0BBC" w:rsidRDefault="006D0BBC">
      <w:pPr>
        <w:spacing w:line="240" w:lineRule="auto"/>
        <w:ind w:right="-1" w:firstLine="426"/>
        <w:contextualSpacing/>
        <w:jc w:val="both"/>
        <w:rPr>
          <w:rFonts w:ascii="Times New Roman" w:hAnsi="Times New Roman" w:cs="Times New Roman"/>
        </w:rPr>
      </w:pP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При эксплуатации, в печи продольного горения зола может покрывать дно печи слоем в несколько сантиметров, защищая дно от перегрева. Топить печь необходимо подсушенными дровами. Дрова хвойных пород будут очень быстро забивать печь и дымоход.</w:t>
      </w: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Категорически запрещается:</w:t>
      </w: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-Топить печь сосновыми досками или сосновыми обрезками, оставшимися от стройки.</w:t>
      </w: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-Выгребать золу из печи полностью. Должно остаться 2-3 см. золы, что является термопрокладкой.</w:t>
      </w: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-Топить печь с пустым баком для воды.</w:t>
      </w:r>
    </w:p>
    <w:p w:rsidR="006D0BBC" w:rsidRPr="00865D3F" w:rsidRDefault="00000000">
      <w:pPr>
        <w:spacing w:line="240" w:lineRule="auto"/>
        <w:ind w:right="-1"/>
        <w:contextualSpacing/>
        <w:jc w:val="both"/>
        <w:rPr>
          <w:rFonts w:ascii="Montserrat Medium" w:hAnsi="Montserrat Medium" w:cs="Times New Roman"/>
        </w:rPr>
      </w:pPr>
      <w:r w:rsidRPr="00865D3F">
        <w:rPr>
          <w:rFonts w:ascii="Montserrat Medium" w:hAnsi="Montserrat Medium" w:cs="Times New Roman"/>
        </w:rPr>
        <w:t>-Запрещается оставлять воду в баке на зиму, если баня не отапливаемая.</w:t>
      </w:r>
    </w:p>
    <w:p w:rsidR="006D0BBC" w:rsidRPr="00EB1775" w:rsidRDefault="00000000">
      <w:pPr>
        <w:pStyle w:val="af2"/>
        <w:numPr>
          <w:ilvl w:val="0"/>
          <w:numId w:val="9"/>
        </w:numPr>
        <w:spacing w:line="240" w:lineRule="auto"/>
        <w:ind w:right="-1"/>
        <w:jc w:val="center"/>
        <w:rPr>
          <w:rFonts w:ascii="Golos Text DemiBold" w:hAnsi="Golos Text DemiBold" w:cs="Times New Roman"/>
          <w:b/>
        </w:rPr>
      </w:pPr>
      <w:r w:rsidRPr="00EB1775">
        <w:rPr>
          <w:rFonts w:ascii="Golos Text DemiBold" w:hAnsi="Golos Text DemiBold" w:cs="Times New Roman"/>
          <w:b/>
        </w:rPr>
        <w:lastRenderedPageBreak/>
        <w:t>ЧИСТКА ДЫМОХОДА</w:t>
      </w:r>
    </w:p>
    <w:p w:rsidR="006D0BBC" w:rsidRPr="00865D3F" w:rsidRDefault="00000000">
      <w:pPr>
        <w:spacing w:line="240" w:lineRule="auto"/>
        <w:ind w:right="-1" w:firstLine="426"/>
        <w:jc w:val="both"/>
        <w:rPr>
          <w:rFonts w:ascii="Montserrat Medium" w:hAnsi="Montserrat Medium" w:cs="Times New Roman"/>
        </w:rPr>
      </w:pPr>
      <w:r>
        <w:rPr>
          <w:rFonts w:ascii="Times New Roman" w:hAnsi="Times New Roman" w:cs="Times New Roman"/>
        </w:rPr>
        <w:t xml:space="preserve"> </w:t>
      </w:r>
      <w:r w:rsidRPr="00865D3F">
        <w:rPr>
          <w:rFonts w:ascii="Montserrat Medium" w:hAnsi="Montserrat Medium" w:cs="Times New Roman"/>
        </w:rPr>
        <w:t xml:space="preserve">Диаметр дымохода 130 мм., поэтому чистку производить придется не чаще двух раз в год. </w:t>
      </w:r>
    </w:p>
    <w:p w:rsidR="006D0BBC" w:rsidRPr="00EB1775" w:rsidRDefault="00000000">
      <w:pPr>
        <w:pStyle w:val="af2"/>
        <w:numPr>
          <w:ilvl w:val="0"/>
          <w:numId w:val="9"/>
        </w:numPr>
        <w:spacing w:line="240" w:lineRule="auto"/>
        <w:ind w:left="0" w:right="-1" w:firstLine="426"/>
        <w:jc w:val="center"/>
        <w:rPr>
          <w:rFonts w:ascii="Golos Text DemiBold" w:hAnsi="Golos Text DemiBold" w:cs="Times New Roman"/>
          <w:b/>
        </w:rPr>
      </w:pPr>
      <w:r w:rsidRPr="00EB1775">
        <w:rPr>
          <w:rFonts w:ascii="Golos Text DemiBold" w:hAnsi="Golos Text DemiBold" w:cs="Times New Roman"/>
          <w:b/>
        </w:rPr>
        <w:t xml:space="preserve"> РЕГУЛИРОВКА ВОДЯННОГО БАКА</w:t>
      </w:r>
    </w:p>
    <w:p w:rsidR="006D0BBC" w:rsidRPr="00865D3F" w:rsidRDefault="00000000">
      <w:pPr>
        <w:spacing w:line="240" w:lineRule="auto"/>
        <w:ind w:right="-1" w:firstLine="426"/>
        <w:contextualSpacing/>
        <w:jc w:val="both"/>
        <w:rPr>
          <w:rFonts w:ascii="Montserrat Medium" w:hAnsi="Montserrat Medium" w:cs="Times New Roman"/>
        </w:rPr>
      </w:pPr>
      <w:r w:rsidRPr="00865D3F">
        <w:rPr>
          <w:rFonts w:ascii="Montserrat Medium" w:hAnsi="Montserrat Medium" w:cs="Times New Roman"/>
        </w:rPr>
        <w:t>Если вода в баке нагревается слишком сильно и начинает закипать, когда баня еще не готова, то необходимо подложить между баком и карманом печи металлические пластинки толщиной 1-2 мм. для уменьшения соприкосновения металла.</w:t>
      </w:r>
    </w:p>
    <w:p w:rsidR="006D0BBC" w:rsidRPr="00EB1775" w:rsidRDefault="00000000">
      <w:pPr>
        <w:pStyle w:val="af2"/>
        <w:numPr>
          <w:ilvl w:val="0"/>
          <w:numId w:val="9"/>
        </w:numPr>
        <w:spacing w:line="240" w:lineRule="auto"/>
        <w:ind w:right="-1"/>
        <w:jc w:val="center"/>
        <w:rPr>
          <w:rFonts w:ascii="Golos Text DemiBold" w:hAnsi="Golos Text DemiBold" w:cs="Times New Roman"/>
          <w:b/>
        </w:rPr>
      </w:pPr>
      <w:r w:rsidRPr="00EB1775">
        <w:rPr>
          <w:rFonts w:ascii="Golos Text DemiBold" w:hAnsi="Golos Text DemiBold" w:cs="Times New Roman"/>
          <w:b/>
        </w:rPr>
        <w:t>СРОК СЛУЖБЫ И ГАРАНТИЯ</w:t>
      </w:r>
    </w:p>
    <w:p w:rsidR="006D0BBC" w:rsidRPr="00865D3F" w:rsidRDefault="00000000">
      <w:pPr>
        <w:spacing w:line="240" w:lineRule="auto"/>
        <w:ind w:right="-1"/>
        <w:jc w:val="both"/>
        <w:rPr>
          <w:rFonts w:ascii="Montserrat Medium" w:hAnsi="Montserrat Medium" w:cs="Times New Roman"/>
        </w:rPr>
      </w:pPr>
      <w:r w:rsidRPr="00865D3F">
        <w:rPr>
          <w:rFonts w:ascii="Montserrat Medium" w:hAnsi="Montserrat Medium" w:cs="Times New Roman"/>
        </w:rPr>
        <w:t>Срок службы печи при использовании 1 раз в неделю составляет более 15 лет.</w:t>
      </w:r>
    </w:p>
    <w:p w:rsidR="006D0BBC" w:rsidRPr="00865D3F" w:rsidRDefault="00000000">
      <w:pPr>
        <w:spacing w:line="240" w:lineRule="auto"/>
        <w:ind w:right="-1"/>
        <w:jc w:val="both"/>
        <w:rPr>
          <w:rFonts w:ascii="Montserrat Medium" w:hAnsi="Montserrat Medium" w:cs="Times New Roman"/>
        </w:rPr>
      </w:pPr>
      <w:r w:rsidRPr="00865D3F">
        <w:rPr>
          <w:rFonts w:ascii="Montserrat Medium" w:hAnsi="Montserrat Medium" w:cs="Times New Roman"/>
        </w:rPr>
        <w:t xml:space="preserve">Гарантия на печь 3 </w:t>
      </w:r>
      <w:r w:rsidR="00F93356">
        <w:rPr>
          <w:rFonts w:ascii="Montserrat Medium" w:hAnsi="Montserrat Medium" w:cs="Times New Roman"/>
        </w:rPr>
        <w:t>года</w:t>
      </w:r>
      <w:r w:rsidRPr="00865D3F">
        <w:rPr>
          <w:rFonts w:ascii="Montserrat Medium" w:hAnsi="Montserrat Medium" w:cs="Times New Roman"/>
        </w:rPr>
        <w:t>. Гарантия на нержавеющий бак 1 год.</w:t>
      </w:r>
      <w:r w:rsidR="00F93356">
        <w:rPr>
          <w:rFonts w:ascii="Montserrat Medium" w:hAnsi="Montserrat Medium" w:cs="Times New Roman"/>
        </w:rPr>
        <w:t xml:space="preserve"> </w:t>
      </w:r>
      <w:r w:rsidR="00F93356" w:rsidRPr="00F93356">
        <w:rPr>
          <w:rFonts w:ascii="Montserrat Medium" w:hAnsi="Montserrat Medium" w:cs="Times New Roman"/>
        </w:rPr>
        <w:t xml:space="preserve">Гарантия на </w:t>
      </w:r>
      <w:r w:rsidR="00F93356">
        <w:rPr>
          <w:rFonts w:ascii="Montserrat Medium" w:hAnsi="Montserrat Medium" w:cs="Times New Roman"/>
        </w:rPr>
        <w:t>изделия из н</w:t>
      </w:r>
      <w:r w:rsidR="00F93356" w:rsidRPr="00F93356">
        <w:rPr>
          <w:rFonts w:ascii="Montserrat Medium" w:hAnsi="Montserrat Medium" w:cs="Times New Roman"/>
        </w:rPr>
        <w:t>ержавеющ</w:t>
      </w:r>
      <w:r w:rsidR="00F93356">
        <w:rPr>
          <w:rFonts w:ascii="Montserrat Medium" w:hAnsi="Montserrat Medium" w:cs="Times New Roman"/>
        </w:rPr>
        <w:t>ей стали</w:t>
      </w:r>
      <w:r w:rsidR="00F93356" w:rsidRPr="00F93356">
        <w:rPr>
          <w:rFonts w:ascii="Montserrat Medium" w:hAnsi="Montserrat Medium" w:cs="Times New Roman"/>
        </w:rPr>
        <w:t xml:space="preserve"> 1 год.</w:t>
      </w:r>
    </w:p>
    <w:p w:rsidR="006D0BBC" w:rsidRDefault="006D0BBC">
      <w:pPr>
        <w:spacing w:line="240" w:lineRule="auto"/>
        <w:ind w:right="-1"/>
        <w:jc w:val="both"/>
        <w:rPr>
          <w:rFonts w:ascii="Times New Roman" w:hAnsi="Times New Roman" w:cs="Times New Roman"/>
        </w:rPr>
      </w:pPr>
    </w:p>
    <w:p w:rsidR="006D0BBC" w:rsidRDefault="006D0BBC">
      <w:pPr>
        <w:spacing w:line="240" w:lineRule="auto"/>
        <w:ind w:right="-1"/>
        <w:contextualSpacing/>
        <w:jc w:val="center"/>
        <w:rPr>
          <w:rFonts w:ascii="Times New Roman" w:hAnsi="Times New Roman" w:cs="Times New Roman"/>
          <w:sz w:val="28"/>
          <w:szCs w:val="28"/>
        </w:rPr>
      </w:pPr>
    </w:p>
    <w:p w:rsidR="006D0BBC" w:rsidRPr="00865D3F" w:rsidRDefault="00000000">
      <w:pPr>
        <w:spacing w:line="240" w:lineRule="auto"/>
        <w:ind w:right="-1"/>
        <w:contextualSpacing/>
        <w:jc w:val="center"/>
        <w:rPr>
          <w:rFonts w:ascii="Golos Text DemiBold" w:hAnsi="Golos Text DemiBold" w:cs="Times New Roman"/>
          <w:sz w:val="32"/>
          <w:szCs w:val="32"/>
        </w:rPr>
      </w:pPr>
      <w:r w:rsidRPr="00865D3F">
        <w:rPr>
          <w:rFonts w:ascii="Golos Text DemiBold" w:hAnsi="Golos Text DemiBold" w:cs="Times New Roman"/>
          <w:sz w:val="28"/>
          <w:szCs w:val="28"/>
        </w:rPr>
        <w:t>Приложение №1</w:t>
      </w:r>
    </w:p>
    <w:p w:rsidR="006D0BBC" w:rsidRDefault="00000000">
      <w:pPr>
        <w:spacing w:line="240" w:lineRule="auto"/>
        <w:jc w:val="center"/>
        <w:rPr>
          <w:sz w:val="18"/>
          <w:szCs w:val="18"/>
        </w:rPr>
      </w:pPr>
      <w:r>
        <w:rPr>
          <w:rFonts w:ascii="Times New Roman" w:hAnsi="Times New Roman" w:cs="Times New Roman"/>
          <w:noProof/>
          <w:sz w:val="28"/>
          <w:szCs w:val="28"/>
        </w:rPr>
        <w:lastRenderedPageBreak/>
        <w:drawing>
          <wp:inline distT="0" distB="0" distL="0" distR="0">
            <wp:extent cx="4505325" cy="8372475"/>
            <wp:effectExtent l="0" t="0" r="0" b="0"/>
            <wp:docPr id="7"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pic:blipFill>
                  <pic:spPr bwMode="auto">
                    <a:xfrm>
                      <a:off x="0" y="0"/>
                      <a:ext cx="4505325" cy="8372475"/>
                    </a:xfrm>
                    <a:prstGeom prst="rect">
                      <a:avLst/>
                    </a:prstGeom>
                    <a:noFill/>
                    <a:ln>
                      <a:noFill/>
                    </a:ln>
                  </pic:spPr>
                </pic:pic>
              </a:graphicData>
            </a:graphic>
          </wp:inline>
        </w:drawing>
      </w:r>
    </w:p>
    <w:p w:rsidR="006D0BBC" w:rsidRPr="00865D3F" w:rsidRDefault="00000000">
      <w:pPr>
        <w:spacing w:line="240" w:lineRule="auto"/>
        <w:ind w:right="-1"/>
        <w:contextualSpacing/>
        <w:jc w:val="center"/>
        <w:rPr>
          <w:rFonts w:ascii="Golos Text DemiBold" w:hAnsi="Golos Text DemiBold" w:cs="Times New Roman"/>
          <w:sz w:val="28"/>
          <w:szCs w:val="28"/>
        </w:rPr>
      </w:pPr>
      <w:r w:rsidRPr="00865D3F">
        <w:rPr>
          <w:rFonts w:ascii="Golos Text DemiBold" w:hAnsi="Golos Text DemiBold" w:cs="Times New Roman"/>
          <w:sz w:val="28"/>
          <w:szCs w:val="28"/>
        </w:rPr>
        <w:lastRenderedPageBreak/>
        <w:t>Приложение №2</w:t>
      </w:r>
    </w:p>
    <w:p w:rsidR="006D0BBC" w:rsidRDefault="00000000">
      <w:pPr>
        <w:spacing w:line="240" w:lineRule="auto"/>
        <w:ind w:right="-1"/>
        <w:contextualSpacing/>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g">
            <w:drawing>
              <wp:inline distT="0" distB="0" distL="0" distR="0">
                <wp:extent cx="4514850" cy="8372475"/>
                <wp:effectExtent l="0" t="0" r="0" b="0"/>
                <wp:docPr id="8"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pic:blipFill>
                      <pic:spPr bwMode="auto">
                        <a:xfrm>
                          <a:off x="0" y="0"/>
                          <a:ext cx="4514850" cy="83724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55.50pt;height:659.25pt;mso-wrap-distance-left:0.00pt;mso-wrap-distance-top:0.00pt;mso-wrap-distance-right:0.00pt;mso-wrap-distance-bottom:0.00pt;" stroked="f">
                <v:path textboxrect="0,0,0,0"/>
                <v:imagedata r:id="rId19" o:title=""/>
              </v:shape>
            </w:pict>
          </mc:Fallback>
        </mc:AlternateContent>
      </w:r>
    </w:p>
    <w:p w:rsidR="006D0BBC" w:rsidRDefault="006D0BBC">
      <w:pPr>
        <w:spacing w:line="240" w:lineRule="auto"/>
        <w:jc w:val="center"/>
        <w:rPr>
          <w:sz w:val="18"/>
          <w:szCs w:val="18"/>
        </w:rPr>
      </w:pPr>
    </w:p>
    <w:p w:rsidR="006D0BBC" w:rsidRPr="00865D3F" w:rsidRDefault="00000000">
      <w:pPr>
        <w:spacing w:line="240" w:lineRule="auto"/>
        <w:jc w:val="center"/>
        <w:rPr>
          <w:rFonts w:ascii="Montserrat Medium" w:hAnsi="Montserrat Medium"/>
          <w:sz w:val="18"/>
          <w:szCs w:val="18"/>
        </w:rPr>
      </w:pPr>
      <w:r w:rsidRPr="00865D3F">
        <w:rPr>
          <w:rFonts w:ascii="Montserrat Medium" w:hAnsi="Montserrat Medium"/>
          <w:sz w:val="18"/>
          <w:szCs w:val="18"/>
        </w:rPr>
        <w:t>(Заполняется фирмой-продавцом)</w:t>
      </w:r>
    </w:p>
    <w:tbl>
      <w:tblPr>
        <w:tblStyle w:val="afa"/>
        <w:tblW w:w="0" w:type="auto"/>
        <w:tblLook w:val="04A0" w:firstRow="1" w:lastRow="0" w:firstColumn="1" w:lastColumn="0" w:noHBand="0" w:noVBand="1"/>
      </w:tblPr>
      <w:tblGrid>
        <w:gridCol w:w="3190"/>
        <w:gridCol w:w="3191"/>
        <w:gridCol w:w="3190"/>
      </w:tblGrid>
      <w:tr w:rsidR="006D0BBC">
        <w:tc>
          <w:tcPr>
            <w:tcW w:w="3190" w:type="dxa"/>
          </w:tcPr>
          <w:p w:rsidR="006D0BBC" w:rsidRPr="00865D3F" w:rsidRDefault="00000000">
            <w:pPr>
              <w:jc w:val="center"/>
              <w:rPr>
                <w:rFonts w:ascii="Montserrat Medium" w:hAnsi="Montserrat Medium"/>
                <w:b/>
              </w:rPr>
            </w:pPr>
            <w:r w:rsidRPr="00865D3F">
              <w:rPr>
                <w:rFonts w:ascii="Montserrat Medium" w:hAnsi="Montserrat Medium"/>
                <w:b/>
              </w:rPr>
              <w:t xml:space="preserve">АДРЕС </w:t>
            </w:r>
          </w:p>
          <w:p w:rsidR="006D0BBC" w:rsidRDefault="00000000">
            <w:pPr>
              <w:jc w:val="center"/>
              <w:rPr>
                <w:b/>
                <w:sz w:val="24"/>
                <w:szCs w:val="24"/>
              </w:rPr>
            </w:pPr>
            <w:r w:rsidRPr="00865D3F">
              <w:rPr>
                <w:rFonts w:ascii="Montserrat Medium" w:hAnsi="Montserrat Medium"/>
                <w:b/>
              </w:rPr>
              <w:t>ФИРМЫ-ПРОДАВЦА</w:t>
            </w:r>
          </w:p>
        </w:tc>
        <w:tc>
          <w:tcPr>
            <w:tcW w:w="3191" w:type="dxa"/>
          </w:tcPr>
          <w:p w:rsidR="006D0BBC" w:rsidRPr="00865D3F" w:rsidRDefault="00000000">
            <w:pPr>
              <w:jc w:val="center"/>
              <w:rPr>
                <w:rFonts w:ascii="Montserrat Medium" w:hAnsi="Montserrat Medium"/>
                <w:b/>
              </w:rPr>
            </w:pPr>
            <w:r w:rsidRPr="00865D3F">
              <w:rPr>
                <w:rFonts w:ascii="Montserrat Medium" w:hAnsi="Montserrat Medium"/>
                <w:b/>
              </w:rPr>
              <w:t>ПЕЧАТЬ</w:t>
            </w:r>
          </w:p>
          <w:p w:rsidR="006D0BBC" w:rsidRDefault="00000000">
            <w:pPr>
              <w:jc w:val="center"/>
              <w:rPr>
                <w:b/>
                <w:sz w:val="24"/>
                <w:szCs w:val="24"/>
              </w:rPr>
            </w:pPr>
            <w:r w:rsidRPr="00865D3F">
              <w:rPr>
                <w:rFonts w:ascii="Montserrat Medium" w:hAnsi="Montserrat Medium"/>
                <w:b/>
              </w:rPr>
              <w:t>ФИРМЫ-ПРОДАВЦА</w:t>
            </w:r>
          </w:p>
        </w:tc>
        <w:tc>
          <w:tcPr>
            <w:tcW w:w="3190" w:type="dxa"/>
          </w:tcPr>
          <w:p w:rsidR="006D0BBC" w:rsidRPr="00865D3F" w:rsidRDefault="00000000">
            <w:pPr>
              <w:jc w:val="center"/>
              <w:rPr>
                <w:rFonts w:ascii="Montserrat Medium" w:hAnsi="Montserrat Medium"/>
                <w:b/>
              </w:rPr>
            </w:pPr>
            <w:r w:rsidRPr="00865D3F">
              <w:rPr>
                <w:rFonts w:ascii="Montserrat Medium" w:hAnsi="Montserrat Medium"/>
                <w:b/>
              </w:rPr>
              <w:t xml:space="preserve">ПЕЧАТЬ </w:t>
            </w:r>
          </w:p>
          <w:p w:rsidR="006D0BBC" w:rsidRDefault="00000000">
            <w:pPr>
              <w:jc w:val="center"/>
              <w:rPr>
                <w:b/>
                <w:sz w:val="24"/>
                <w:szCs w:val="24"/>
              </w:rPr>
            </w:pPr>
            <w:r w:rsidRPr="00865D3F">
              <w:rPr>
                <w:rFonts w:ascii="Montserrat Medium" w:hAnsi="Montserrat Medium"/>
                <w:b/>
              </w:rPr>
              <w:t>ФИРМЫ-ИЗГОТОВИТЕЛЯ</w:t>
            </w:r>
          </w:p>
        </w:tc>
      </w:tr>
      <w:tr w:rsidR="006D0BBC">
        <w:trPr>
          <w:trHeight w:val="1508"/>
        </w:trPr>
        <w:tc>
          <w:tcPr>
            <w:tcW w:w="3190" w:type="dxa"/>
          </w:tcPr>
          <w:p w:rsidR="006D0BBC" w:rsidRPr="00865D3F" w:rsidRDefault="00000000">
            <w:pPr>
              <w:jc w:val="center"/>
              <w:rPr>
                <w:rFonts w:ascii="Montserrat Medium" w:hAnsi="Montserrat Medium"/>
                <w:sz w:val="20"/>
                <w:szCs w:val="20"/>
              </w:rPr>
            </w:pPr>
            <w:r w:rsidRPr="00865D3F">
              <w:rPr>
                <w:rFonts w:ascii="Montserrat Medium" w:hAnsi="Montserrat Medium"/>
                <w:sz w:val="20"/>
                <w:szCs w:val="20"/>
              </w:rPr>
              <w:t>ООО «Термосфера»</w:t>
            </w:r>
          </w:p>
          <w:p w:rsidR="006D0BBC" w:rsidRPr="00865D3F" w:rsidRDefault="00000000">
            <w:pPr>
              <w:jc w:val="center"/>
              <w:rPr>
                <w:rFonts w:ascii="Montserrat Medium" w:hAnsi="Montserrat Medium"/>
                <w:sz w:val="20"/>
                <w:szCs w:val="20"/>
              </w:rPr>
            </w:pPr>
            <w:r w:rsidRPr="00865D3F">
              <w:rPr>
                <w:rFonts w:ascii="Montserrat Medium" w:hAnsi="Montserrat Medium"/>
                <w:sz w:val="20"/>
                <w:szCs w:val="20"/>
              </w:rPr>
              <w:t>Адрес: 450018, Респ. Башкортостан,</w:t>
            </w:r>
          </w:p>
          <w:p w:rsidR="006D0BBC" w:rsidRPr="00865D3F" w:rsidRDefault="00000000">
            <w:pPr>
              <w:jc w:val="center"/>
              <w:rPr>
                <w:rFonts w:ascii="Montserrat Medium" w:hAnsi="Montserrat Medium"/>
                <w:sz w:val="20"/>
                <w:szCs w:val="20"/>
              </w:rPr>
            </w:pPr>
            <w:r w:rsidRPr="00865D3F">
              <w:rPr>
                <w:rFonts w:ascii="Montserrat Medium" w:hAnsi="Montserrat Medium"/>
                <w:sz w:val="20"/>
                <w:szCs w:val="20"/>
              </w:rPr>
              <w:t>г. Уфа, ул. Сарапульская, 73А</w:t>
            </w:r>
          </w:p>
          <w:p w:rsidR="006D0BBC" w:rsidRPr="00865D3F" w:rsidRDefault="00000000">
            <w:pPr>
              <w:jc w:val="center"/>
              <w:rPr>
                <w:rFonts w:ascii="Montserrat Medium" w:hAnsi="Montserrat Medium"/>
                <w:sz w:val="20"/>
                <w:szCs w:val="20"/>
              </w:rPr>
            </w:pPr>
            <w:r w:rsidRPr="00865D3F">
              <w:rPr>
                <w:rFonts w:ascii="Montserrat Medium" w:hAnsi="Montserrat Medium"/>
                <w:sz w:val="20"/>
                <w:szCs w:val="20"/>
              </w:rPr>
              <w:t>Тел. кон.:</w:t>
            </w:r>
          </w:p>
          <w:p w:rsidR="006D0BBC" w:rsidRPr="00865D3F" w:rsidRDefault="00000000">
            <w:pPr>
              <w:jc w:val="center"/>
              <w:rPr>
                <w:rFonts w:ascii="Montserrat Medium" w:hAnsi="Montserrat Medium"/>
                <w:sz w:val="20"/>
                <w:szCs w:val="20"/>
              </w:rPr>
            </w:pPr>
            <w:r w:rsidRPr="00865D3F">
              <w:rPr>
                <w:rFonts w:ascii="Montserrat Medium" w:hAnsi="Montserrat Medium"/>
                <w:sz w:val="20"/>
                <w:szCs w:val="20"/>
              </w:rPr>
              <w:t>+7 (937) 499-83-33,</w:t>
            </w:r>
          </w:p>
          <w:p w:rsidR="006D0BBC" w:rsidRDefault="006D0BBC">
            <w:pPr>
              <w:jc w:val="center"/>
              <w:rPr>
                <w:sz w:val="20"/>
                <w:szCs w:val="20"/>
              </w:rPr>
            </w:pPr>
          </w:p>
          <w:p w:rsidR="006D0BBC" w:rsidRDefault="006D0BBC">
            <w:pPr>
              <w:rPr>
                <w:b/>
                <w:sz w:val="20"/>
                <w:szCs w:val="20"/>
              </w:rPr>
            </w:pPr>
          </w:p>
        </w:tc>
        <w:tc>
          <w:tcPr>
            <w:tcW w:w="3191" w:type="dxa"/>
          </w:tcPr>
          <w:p w:rsidR="006D0BBC" w:rsidRDefault="006D0BBC">
            <w:pPr>
              <w:rPr>
                <w:b/>
                <w:sz w:val="24"/>
                <w:szCs w:val="24"/>
              </w:rPr>
            </w:pPr>
          </w:p>
        </w:tc>
        <w:tc>
          <w:tcPr>
            <w:tcW w:w="3190" w:type="dxa"/>
          </w:tcPr>
          <w:p w:rsidR="006D0BBC" w:rsidRDefault="006D0BBC">
            <w:pPr>
              <w:rPr>
                <w:b/>
                <w:sz w:val="24"/>
                <w:szCs w:val="24"/>
              </w:rPr>
            </w:pPr>
          </w:p>
        </w:tc>
      </w:tr>
    </w:tbl>
    <w:p w:rsidR="006D0BBC" w:rsidRDefault="006D0BBC">
      <w:pPr>
        <w:spacing w:line="240" w:lineRule="auto"/>
        <w:rPr>
          <w:sz w:val="24"/>
          <w:szCs w:val="24"/>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6D0BBC">
      <w:pPr>
        <w:spacing w:line="240" w:lineRule="auto"/>
        <w:ind w:left="7740" w:hanging="7797"/>
        <w:rPr>
          <w:b/>
          <w:bCs/>
          <w:sz w:val="28"/>
          <w:szCs w:val="28"/>
        </w:rPr>
      </w:pPr>
    </w:p>
    <w:p w:rsidR="006D0BBC" w:rsidRDefault="00000000">
      <w:pPr>
        <w:spacing w:line="240" w:lineRule="auto"/>
        <w:ind w:left="7740" w:hanging="7797"/>
        <w:rPr>
          <w:b/>
        </w:rPr>
      </w:pPr>
      <w:r>
        <w:rPr>
          <w:b/>
        </w:rPr>
        <w:t xml:space="preserve">        </w:t>
      </w:r>
    </w:p>
    <w:p w:rsidR="006D0BBC" w:rsidRPr="00865D3F" w:rsidRDefault="00000000">
      <w:pPr>
        <w:spacing w:line="240" w:lineRule="auto"/>
        <w:rPr>
          <w:rFonts w:ascii="Montserrat Medium" w:hAnsi="Montserrat Medium"/>
          <w:b/>
        </w:rPr>
      </w:pPr>
      <w:r w:rsidRPr="00865D3F">
        <w:rPr>
          <w:rFonts w:ascii="Montserrat Medium" w:hAnsi="Montserrat Medium"/>
          <w:b/>
        </w:rPr>
        <w:t xml:space="preserve">Дата продажи «____» ______________202__г.                                                                               </w:t>
      </w:r>
    </w:p>
    <w:p w:rsidR="006D0BBC" w:rsidRPr="00865D3F" w:rsidRDefault="00000000">
      <w:pPr>
        <w:rPr>
          <w:rFonts w:ascii="Montserrat Medium" w:hAnsi="Montserrat Medium"/>
          <w:b/>
        </w:rPr>
      </w:pPr>
      <w:r w:rsidRPr="00865D3F">
        <w:rPr>
          <w:rFonts w:ascii="Montserrat Medium" w:hAnsi="Montserrat Medium"/>
          <w:b/>
        </w:rPr>
        <w:t>Подпись ПОКУПАТЕЛЯ ________________________.</w:t>
      </w:r>
    </w:p>
    <w:tbl>
      <w:tblPr>
        <w:tblStyle w:val="afa"/>
        <w:tblW w:w="10304" w:type="dxa"/>
        <w:tblLook w:val="04A0" w:firstRow="1" w:lastRow="0" w:firstColumn="1" w:lastColumn="0" w:noHBand="0" w:noVBand="1"/>
      </w:tblPr>
      <w:tblGrid>
        <w:gridCol w:w="3712"/>
        <w:gridCol w:w="6592"/>
      </w:tblGrid>
      <w:tr w:rsidR="006D0BBC">
        <w:trPr>
          <w:trHeight w:val="645"/>
        </w:trPr>
        <w:tc>
          <w:tcPr>
            <w:tcW w:w="3712" w:type="dxa"/>
          </w:tcPr>
          <w:p w:rsidR="006D0BBC" w:rsidRPr="00865D3F" w:rsidRDefault="00000000">
            <w:pPr>
              <w:ind w:right="-1"/>
              <w:contextualSpacing/>
              <w:jc w:val="center"/>
              <w:rPr>
                <w:rFonts w:ascii="Montserrat Medium" w:hAnsi="Montserrat Medium" w:cs="Times New Roman"/>
                <w:b/>
              </w:rPr>
            </w:pPr>
            <w:r w:rsidRPr="00865D3F">
              <w:rPr>
                <w:rFonts w:ascii="Montserrat Medium" w:hAnsi="Montserrat Medium" w:cs="Times New Roman"/>
                <w:b/>
              </w:rPr>
              <w:lastRenderedPageBreak/>
              <w:t xml:space="preserve">Информация о </w:t>
            </w:r>
          </w:p>
          <w:p w:rsidR="006D0BBC" w:rsidRPr="00865D3F" w:rsidRDefault="00000000">
            <w:pPr>
              <w:ind w:right="-1"/>
              <w:contextualSpacing/>
              <w:jc w:val="center"/>
              <w:rPr>
                <w:rFonts w:ascii="Montserrat Medium" w:hAnsi="Montserrat Medium" w:cs="Times New Roman"/>
                <w:b/>
              </w:rPr>
            </w:pPr>
            <w:r w:rsidRPr="00865D3F">
              <w:rPr>
                <w:rFonts w:ascii="Montserrat Medium" w:hAnsi="Montserrat Medium" w:cs="Times New Roman"/>
                <w:b/>
              </w:rPr>
              <w:t>покупателе (Ф.И.О.)</w:t>
            </w:r>
          </w:p>
        </w:tc>
        <w:tc>
          <w:tcPr>
            <w:tcW w:w="6592" w:type="dxa"/>
          </w:tcPr>
          <w:p w:rsidR="006D0BBC" w:rsidRDefault="006D0BBC">
            <w:pPr>
              <w:ind w:right="-1"/>
              <w:contextualSpacing/>
              <w:jc w:val="center"/>
              <w:rPr>
                <w:rFonts w:ascii="Times New Roman" w:hAnsi="Times New Roman" w:cs="Times New Roman"/>
              </w:rPr>
            </w:pPr>
          </w:p>
        </w:tc>
      </w:tr>
      <w:tr w:rsidR="006D0BBC">
        <w:trPr>
          <w:trHeight w:val="374"/>
        </w:trPr>
        <w:tc>
          <w:tcPr>
            <w:tcW w:w="3712" w:type="dxa"/>
          </w:tcPr>
          <w:p w:rsidR="006D0BBC" w:rsidRPr="00865D3F" w:rsidRDefault="00000000">
            <w:pPr>
              <w:ind w:right="-1"/>
              <w:contextualSpacing/>
              <w:jc w:val="center"/>
              <w:rPr>
                <w:rFonts w:ascii="Montserrat Medium" w:hAnsi="Montserrat Medium" w:cs="Times New Roman"/>
                <w:b/>
              </w:rPr>
            </w:pPr>
            <w:r w:rsidRPr="00865D3F">
              <w:rPr>
                <w:rFonts w:ascii="Montserrat Medium" w:hAnsi="Montserrat Medium" w:cs="Times New Roman"/>
                <w:b/>
              </w:rPr>
              <w:t>Контактный телефон.</w:t>
            </w:r>
          </w:p>
        </w:tc>
        <w:tc>
          <w:tcPr>
            <w:tcW w:w="6592" w:type="dxa"/>
          </w:tcPr>
          <w:p w:rsidR="006D0BBC" w:rsidRDefault="006D0BBC">
            <w:pPr>
              <w:ind w:right="-1"/>
              <w:contextualSpacing/>
              <w:jc w:val="center"/>
              <w:rPr>
                <w:rFonts w:ascii="Times New Roman" w:hAnsi="Times New Roman" w:cs="Times New Roman"/>
              </w:rPr>
            </w:pPr>
          </w:p>
        </w:tc>
      </w:tr>
    </w:tbl>
    <w:p w:rsidR="006D0BBC" w:rsidRDefault="006D0BBC">
      <w:pPr>
        <w:spacing w:line="240" w:lineRule="auto"/>
        <w:rPr>
          <w:b/>
          <w:bCs/>
          <w:i/>
          <w:iCs/>
          <w:sz w:val="28"/>
          <w:szCs w:val="28"/>
        </w:rPr>
      </w:pPr>
    </w:p>
    <w:p w:rsidR="006D0BBC" w:rsidRDefault="006D0BBC">
      <w:pPr>
        <w:spacing w:line="240" w:lineRule="auto"/>
        <w:rPr>
          <w:b/>
          <w:bCs/>
          <w:i/>
          <w:iCs/>
          <w:sz w:val="24"/>
          <w:szCs w:val="24"/>
        </w:rPr>
      </w:pPr>
    </w:p>
    <w:p w:rsidR="006D0BBC" w:rsidRDefault="006D0BBC">
      <w:pPr>
        <w:spacing w:line="240" w:lineRule="auto"/>
        <w:rPr>
          <w:b/>
          <w:bCs/>
          <w:i/>
          <w:iCs/>
          <w:sz w:val="24"/>
          <w:szCs w:val="24"/>
        </w:rPr>
      </w:pPr>
    </w:p>
    <w:p w:rsidR="006D0BBC" w:rsidRDefault="006D0BBC">
      <w:pPr>
        <w:spacing w:line="240" w:lineRule="auto"/>
        <w:rPr>
          <w:b/>
          <w:bCs/>
          <w:i/>
          <w:iCs/>
          <w:sz w:val="18"/>
          <w:szCs w:val="18"/>
        </w:rPr>
      </w:pPr>
    </w:p>
    <w:p w:rsidR="006D0BBC" w:rsidRDefault="006D0BBC">
      <w:pPr>
        <w:spacing w:line="240" w:lineRule="auto"/>
        <w:rPr>
          <w:b/>
          <w:bCs/>
          <w:i/>
          <w:iCs/>
          <w:sz w:val="18"/>
          <w:szCs w:val="1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after="240" w:line="240" w:lineRule="auto"/>
        <w:ind w:left="-624"/>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b/>
          <w:bCs/>
          <w:i/>
          <w:iCs/>
          <w:sz w:val="28"/>
          <w:szCs w:val="28"/>
        </w:rPr>
      </w:pPr>
    </w:p>
    <w:p w:rsidR="006D0BBC" w:rsidRDefault="006D0BBC">
      <w:pPr>
        <w:spacing w:line="240" w:lineRule="auto"/>
        <w:rPr>
          <w:i/>
          <w:iCs/>
          <w:sz w:val="24"/>
          <w:szCs w:val="24"/>
        </w:rPr>
      </w:pPr>
    </w:p>
    <w:sectPr w:rsidR="006D0BBC">
      <w:headerReference w:type="default" r:id="rId20"/>
      <w:footerReference w:type="default" r:id="rId21"/>
      <w:pgSz w:w="11906" w:h="16838"/>
      <w:pgMar w:top="426" w:right="850" w:bottom="567" w:left="1134" w:header="147" w:footer="1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7B9A" w:rsidRDefault="007C7B9A">
      <w:pPr>
        <w:spacing w:after="0" w:line="240" w:lineRule="auto"/>
      </w:pPr>
      <w:r>
        <w:separator/>
      </w:r>
    </w:p>
  </w:endnote>
  <w:endnote w:type="continuationSeparator" w:id="0">
    <w:p w:rsidR="007C7B9A" w:rsidRDefault="007C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000000000000000"/>
    <w:charset w:val="CC"/>
    <w:family w:val="auto"/>
    <w:pitch w:val="variable"/>
    <w:sig w:usb0="A00002FF" w:usb1="4000207B" w:usb2="00000000" w:usb3="00000000" w:csb0="00000197"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los Text DemiBold">
    <w:panose1 w:val="020B0703020202020204"/>
    <w:charset w:val="CC"/>
    <w:family w:val="swiss"/>
    <w:pitch w:val="variable"/>
    <w:sig w:usb0="8000022F" w:usb1="100000EB" w:usb2="00000020" w:usb3="00000000" w:csb0="00000005" w:csb1="00000000"/>
  </w:font>
  <w:font w:name="Golos Text VF DemiBold">
    <w:panose1 w:val="020B0503020202020204"/>
    <w:charset w:val="CC"/>
    <w:family w:val="swiss"/>
    <w:pitch w:val="variable"/>
    <w:sig w:usb0="A000022F" w:usb1="100000EB" w:usb2="00000020" w:usb3="00000000" w:csb0="00000005" w:csb1="00000000"/>
  </w:font>
  <w:font w:name="Golos Text">
    <w:panose1 w:val="020B0503020202020204"/>
    <w:charset w:val="CC"/>
    <w:family w:val="swiss"/>
    <w:pitch w:val="variable"/>
    <w:sig w:usb0="A000022F" w:usb1="100000EB" w:usb2="00000020" w:usb3="00000000" w:csb0="00000005" w:csb1="00000000"/>
  </w:font>
  <w:font w:name="Montserrat Medium">
    <w:panose1 w:val="00000000000000000000"/>
    <w:charset w:val="CC"/>
    <w:family w:val="auto"/>
    <w:pitch w:val="variable"/>
    <w:sig w:usb0="A00002FF" w:usb1="4000207B" w:usb2="00000000" w:usb3="00000000" w:csb0="000001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0BBC" w:rsidRPr="006571C9" w:rsidRDefault="00000000">
    <w:pPr>
      <w:pStyle w:val="af7"/>
      <w:jc w:val="center"/>
      <w:rPr>
        <w:rFonts w:ascii="Montserrat Medium" w:hAnsi="Montserrat Medium"/>
        <w:i/>
        <w:color w:val="984806" w:themeColor="accent6" w:themeShade="80"/>
        <w:sz w:val="24"/>
        <w:szCs w:val="24"/>
      </w:rPr>
    </w:pPr>
    <w:r w:rsidRPr="006571C9">
      <w:rPr>
        <w:rFonts w:ascii="Montserrat Medium" w:hAnsi="Montserrat Medium"/>
        <w:i/>
        <w:color w:val="984806" w:themeColor="accent6" w:themeShade="80"/>
        <w:sz w:val="24"/>
        <w:szCs w:val="24"/>
        <w:lang w:val="en-US"/>
      </w:rPr>
      <w:t>www</w:t>
    </w:r>
    <w:r w:rsidRPr="006571C9">
      <w:rPr>
        <w:rFonts w:ascii="Montserrat Medium" w:hAnsi="Montserrat Medium"/>
        <w:i/>
        <w:color w:val="984806" w:themeColor="accent6" w:themeShade="80"/>
        <w:sz w:val="24"/>
        <w:szCs w:val="24"/>
      </w:rPr>
      <w:t xml:space="preserve">.горыныч-3.рф;  </w:t>
    </w:r>
    <w:r w:rsidRPr="006571C9">
      <w:rPr>
        <w:rFonts w:ascii="Montserrat Medium" w:hAnsi="Montserrat Medium"/>
        <w:i/>
        <w:color w:val="984806" w:themeColor="accent6" w:themeShade="80"/>
        <w:sz w:val="24"/>
        <w:szCs w:val="24"/>
        <w:lang w:val="en-US"/>
      </w:rPr>
      <w:t>www</w:t>
    </w:r>
    <w:r w:rsidRPr="006571C9">
      <w:rPr>
        <w:rFonts w:ascii="Montserrat Medium" w:hAnsi="Montserrat Medium"/>
        <w:i/>
        <w:color w:val="984806" w:themeColor="accent6" w:themeShade="80"/>
        <w:sz w:val="24"/>
        <w:szCs w:val="24"/>
      </w:rPr>
      <w:t xml:space="preserve">.termosfera.su;  ООО «ТермоСфера»   </w:t>
    </w:r>
  </w:p>
  <w:p w:rsidR="006D0BBC" w:rsidRPr="006571C9" w:rsidRDefault="00000000">
    <w:pPr>
      <w:pStyle w:val="af7"/>
      <w:jc w:val="center"/>
      <w:rPr>
        <w:rFonts w:ascii="Montserrat Medium" w:hAnsi="Montserrat Medium"/>
        <w:i/>
        <w:sz w:val="24"/>
        <w:szCs w:val="24"/>
      </w:rPr>
    </w:pPr>
    <w:r w:rsidRPr="006571C9">
      <w:rPr>
        <w:rFonts w:ascii="Montserrat Medium" w:hAnsi="Montserrat Medium"/>
        <w:i/>
        <w:color w:val="984806" w:themeColor="accent6" w:themeShade="80"/>
        <w:sz w:val="24"/>
        <w:szCs w:val="24"/>
      </w:rPr>
      <w:t xml:space="preserve"> </w:t>
    </w:r>
    <w:r w:rsidRPr="006571C9">
      <w:rPr>
        <w:rFonts w:ascii="Montserrat Medium" w:hAnsi="Montserrat Medium"/>
        <w:i/>
        <w:color w:val="984806" w:themeColor="accent6" w:themeShade="80"/>
        <w:sz w:val="24"/>
        <w:szCs w:val="24"/>
        <w:lang w:val="en-US"/>
      </w:rPr>
      <w:t>e</w:t>
    </w:r>
    <w:r w:rsidRPr="006571C9">
      <w:rPr>
        <w:rFonts w:ascii="Montserrat Medium" w:hAnsi="Montserrat Medium"/>
        <w:i/>
        <w:color w:val="984806" w:themeColor="accent6" w:themeShade="80"/>
        <w:sz w:val="24"/>
        <w:szCs w:val="24"/>
      </w:rPr>
      <w:t>-</w:t>
    </w:r>
    <w:r w:rsidRPr="006571C9">
      <w:rPr>
        <w:rFonts w:ascii="Montserrat Medium" w:hAnsi="Montserrat Medium"/>
        <w:i/>
        <w:color w:val="984806" w:themeColor="accent6" w:themeShade="80"/>
        <w:sz w:val="24"/>
        <w:szCs w:val="24"/>
        <w:lang w:val="en-US"/>
      </w:rPr>
      <w:t>mail</w:t>
    </w:r>
    <w:r w:rsidRPr="006571C9">
      <w:rPr>
        <w:rFonts w:ascii="Montserrat Medium" w:hAnsi="Montserrat Medium"/>
        <w:i/>
        <w:color w:val="984806" w:themeColor="accent6" w:themeShade="80"/>
        <w:sz w:val="24"/>
        <w:szCs w:val="24"/>
      </w:rPr>
      <w:t xml:space="preserve">: </w:t>
    </w:r>
    <w:r w:rsidRPr="006571C9">
      <w:rPr>
        <w:rFonts w:ascii="Montserrat Medium" w:hAnsi="Montserrat Medium"/>
        <w:i/>
        <w:color w:val="984806" w:themeColor="accent6" w:themeShade="80"/>
        <w:sz w:val="24"/>
        <w:szCs w:val="24"/>
        <w:lang w:val="en-US"/>
      </w:rPr>
      <w:t>termosfera</w:t>
    </w:r>
    <w:r w:rsidRPr="006571C9">
      <w:rPr>
        <w:rFonts w:ascii="Montserrat Medium" w:hAnsi="Montserrat Medium"/>
        <w:i/>
        <w:color w:val="984806" w:themeColor="accent6" w:themeShade="80"/>
        <w:sz w:val="24"/>
        <w:szCs w:val="24"/>
      </w:rPr>
      <w:t>@</w:t>
    </w:r>
    <w:r w:rsidRPr="006571C9">
      <w:rPr>
        <w:rFonts w:ascii="Montserrat Medium" w:hAnsi="Montserrat Medium"/>
        <w:i/>
        <w:color w:val="984806" w:themeColor="accent6" w:themeShade="80"/>
        <w:sz w:val="24"/>
        <w:szCs w:val="24"/>
        <w:lang w:val="en-US"/>
      </w:rPr>
      <w:t>inbox</w:t>
    </w:r>
    <w:r w:rsidRPr="006571C9">
      <w:rPr>
        <w:rFonts w:ascii="Montserrat Medium" w:hAnsi="Montserrat Medium"/>
        <w:i/>
        <w:color w:val="984806" w:themeColor="accent6" w:themeShade="80"/>
        <w:sz w:val="24"/>
        <w:szCs w:val="24"/>
      </w:rPr>
      <w:t>.</w:t>
    </w:r>
    <w:r w:rsidRPr="006571C9">
      <w:rPr>
        <w:rFonts w:ascii="Montserrat Medium" w:hAnsi="Montserrat Medium"/>
        <w:i/>
        <w:color w:val="984806" w:themeColor="accent6" w:themeShade="80"/>
        <w:sz w:val="24"/>
        <w:szCs w:val="24"/>
        <w:lang w:val="en-US"/>
      </w:rPr>
      <w:t>ru</w:t>
    </w:r>
  </w:p>
  <w:p w:rsidR="006D0BBC" w:rsidRPr="006571C9" w:rsidRDefault="00000000">
    <w:pPr>
      <w:pStyle w:val="af7"/>
      <w:jc w:val="center"/>
      <w:rPr>
        <w:rFonts w:ascii="Montserrat Medium" w:hAnsi="Montserrat Medium"/>
      </w:rPr>
    </w:pPr>
    <w:r w:rsidRPr="006571C9">
      <w:rPr>
        <w:rFonts w:ascii="Montserrat Medium" w:hAnsi="Montserrat Medium"/>
        <w:i/>
        <w:color w:val="984806" w:themeColor="accent6" w:themeShade="80"/>
        <w:sz w:val="24"/>
        <w:szCs w:val="24"/>
      </w:rPr>
      <w:t>г. Уфа,       ул. Сарапульская 73А,     тел. 8-937-499-83-33</w:t>
    </w:r>
  </w:p>
  <w:p w:rsidR="006D0BBC" w:rsidRPr="006571C9" w:rsidRDefault="006D0BBC">
    <w:pPr>
      <w:pStyle w:val="af7"/>
      <w:rPr>
        <w:rFonts w:ascii="Montserrat Medium" w:hAnsi="Montserrat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7B9A" w:rsidRDefault="007C7B9A">
      <w:pPr>
        <w:spacing w:after="0" w:line="240" w:lineRule="auto"/>
      </w:pPr>
      <w:r>
        <w:separator/>
      </w:r>
    </w:p>
  </w:footnote>
  <w:footnote w:type="continuationSeparator" w:id="0">
    <w:p w:rsidR="007C7B9A" w:rsidRDefault="007C7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0BBC" w:rsidRDefault="006D0BBC">
    <w:pPr>
      <w:pStyle w:val="af5"/>
      <w:jc w:val="right"/>
      <w:rPr>
        <w:rFonts w:ascii="Times New Roman" w:hAnsi="Times New Roman" w:cs="Times New Roman"/>
        <w:i/>
        <w:u w:val="single"/>
      </w:rPr>
    </w:pPr>
  </w:p>
  <w:p w:rsidR="006D0BBC" w:rsidRPr="004E6F74" w:rsidRDefault="00000000">
    <w:pPr>
      <w:pStyle w:val="af5"/>
      <w:jc w:val="right"/>
      <w:rPr>
        <w:rFonts w:ascii="Montserrat Light" w:hAnsi="Montserrat Light" w:cs="Times New Roman"/>
        <w:i/>
        <w:u w:val="single"/>
      </w:rPr>
    </w:pPr>
    <w:r w:rsidRPr="004E6F74">
      <w:rPr>
        <w:rFonts w:ascii="Montserrat Light" w:hAnsi="Montserrat Light" w:cs="Times New Roman"/>
        <w:i/>
        <w:u w:val="single"/>
      </w:rPr>
      <w:t>Технический паспорт по установке и обслуживанию</w:t>
    </w:r>
  </w:p>
  <w:p w:rsidR="006D0BBC" w:rsidRDefault="00000000">
    <w:pPr>
      <w:pStyle w:val="af5"/>
      <w:jc w:val="right"/>
    </w:pPr>
    <w:r>
      <w:rPr>
        <w:i/>
        <w:noProof/>
      </w:rPr>
      <mc:AlternateContent>
        <mc:Choice Requires="wpg">
          <w:drawing>
            <wp:inline distT="0" distB="0" distL="0" distR="0">
              <wp:extent cx="1919469" cy="7333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82072" name=""/>
                      <pic:cNvPicPr>
                        <a:picLocks noChangeAspect="1"/>
                      </pic:cNvPicPr>
                    </pic:nvPicPr>
                    <pic:blipFill>
                      <a:blip r:embed="rId1"/>
                      <a:stretch/>
                    </pic:blipFill>
                    <pic:spPr bwMode="auto">
                      <a:xfrm>
                        <a:off x="0" y="0"/>
                        <a:ext cx="1919469" cy="7333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1.14pt;height:57.75pt;mso-wrap-distance-left:0.00pt;mso-wrap-distance-top:0.00pt;mso-wrap-distance-right:0.00pt;mso-wrap-distance-bottom:0.00pt;" stroked="false">
              <v:path textboxrect="0,0,0,0"/>
              <v:imagedata r:id="rId2" o:titl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86D04"/>
    <w:multiLevelType w:val="hybridMultilevel"/>
    <w:tmpl w:val="05C0D59A"/>
    <w:lvl w:ilvl="0" w:tplc="15DAC326">
      <w:start w:val="2"/>
      <w:numFmt w:val="decimal"/>
      <w:lvlText w:val="%1."/>
      <w:lvlJc w:val="left"/>
      <w:pPr>
        <w:tabs>
          <w:tab w:val="num" w:pos="540"/>
        </w:tabs>
        <w:ind w:left="540" w:hanging="360"/>
      </w:pPr>
      <w:rPr>
        <w:rFonts w:hint="default"/>
        <w:b/>
      </w:rPr>
    </w:lvl>
    <w:lvl w:ilvl="1" w:tplc="34D40368">
      <w:start w:val="1"/>
      <w:numFmt w:val="lowerLetter"/>
      <w:lvlText w:val="%2."/>
      <w:lvlJc w:val="left"/>
      <w:pPr>
        <w:tabs>
          <w:tab w:val="num" w:pos="1080"/>
        </w:tabs>
        <w:ind w:left="1080" w:hanging="360"/>
      </w:pPr>
    </w:lvl>
    <w:lvl w:ilvl="2" w:tplc="F5EAC97A">
      <w:start w:val="1"/>
      <w:numFmt w:val="lowerRoman"/>
      <w:lvlText w:val="%3."/>
      <w:lvlJc w:val="right"/>
      <w:pPr>
        <w:tabs>
          <w:tab w:val="num" w:pos="1800"/>
        </w:tabs>
        <w:ind w:left="1800" w:hanging="180"/>
      </w:pPr>
    </w:lvl>
    <w:lvl w:ilvl="3" w:tplc="FA8ED72E">
      <w:start w:val="1"/>
      <w:numFmt w:val="decimal"/>
      <w:lvlText w:val="%4."/>
      <w:lvlJc w:val="left"/>
      <w:pPr>
        <w:tabs>
          <w:tab w:val="num" w:pos="2520"/>
        </w:tabs>
        <w:ind w:left="2520" w:hanging="360"/>
      </w:pPr>
    </w:lvl>
    <w:lvl w:ilvl="4" w:tplc="B17EC634">
      <w:start w:val="1"/>
      <w:numFmt w:val="lowerLetter"/>
      <w:lvlText w:val="%5."/>
      <w:lvlJc w:val="left"/>
      <w:pPr>
        <w:tabs>
          <w:tab w:val="num" w:pos="3240"/>
        </w:tabs>
        <w:ind w:left="3240" w:hanging="360"/>
      </w:pPr>
    </w:lvl>
    <w:lvl w:ilvl="5" w:tplc="70C6F16E">
      <w:start w:val="1"/>
      <w:numFmt w:val="lowerRoman"/>
      <w:lvlText w:val="%6."/>
      <w:lvlJc w:val="right"/>
      <w:pPr>
        <w:tabs>
          <w:tab w:val="num" w:pos="3960"/>
        </w:tabs>
        <w:ind w:left="3960" w:hanging="180"/>
      </w:pPr>
    </w:lvl>
    <w:lvl w:ilvl="6" w:tplc="CD90924E">
      <w:start w:val="1"/>
      <w:numFmt w:val="decimal"/>
      <w:lvlText w:val="%7."/>
      <w:lvlJc w:val="left"/>
      <w:pPr>
        <w:tabs>
          <w:tab w:val="num" w:pos="4680"/>
        </w:tabs>
        <w:ind w:left="4680" w:hanging="360"/>
      </w:pPr>
    </w:lvl>
    <w:lvl w:ilvl="7" w:tplc="41A4C19C">
      <w:start w:val="1"/>
      <w:numFmt w:val="lowerLetter"/>
      <w:lvlText w:val="%8."/>
      <w:lvlJc w:val="left"/>
      <w:pPr>
        <w:tabs>
          <w:tab w:val="num" w:pos="5400"/>
        </w:tabs>
        <w:ind w:left="5400" w:hanging="360"/>
      </w:pPr>
    </w:lvl>
    <w:lvl w:ilvl="8" w:tplc="35F45A34">
      <w:start w:val="1"/>
      <w:numFmt w:val="lowerRoman"/>
      <w:lvlText w:val="%9."/>
      <w:lvlJc w:val="right"/>
      <w:pPr>
        <w:tabs>
          <w:tab w:val="num" w:pos="6120"/>
        </w:tabs>
        <w:ind w:left="6120" w:hanging="180"/>
      </w:pPr>
    </w:lvl>
  </w:abstractNum>
  <w:abstractNum w:abstractNumId="1" w15:restartNumberingAfterBreak="0">
    <w:nsid w:val="11AD3FB2"/>
    <w:multiLevelType w:val="hybridMultilevel"/>
    <w:tmpl w:val="9BF8DF22"/>
    <w:lvl w:ilvl="0" w:tplc="BCACBB2A">
      <w:start w:val="3"/>
      <w:numFmt w:val="decimal"/>
      <w:lvlText w:val="%1."/>
      <w:lvlJc w:val="left"/>
      <w:pPr>
        <w:ind w:left="1287" w:hanging="360"/>
      </w:pPr>
      <w:rPr>
        <w:rFonts w:hint="default"/>
        <w:b/>
      </w:rPr>
    </w:lvl>
    <w:lvl w:ilvl="1" w:tplc="C4D4B68A">
      <w:start w:val="1"/>
      <w:numFmt w:val="lowerLetter"/>
      <w:lvlText w:val="%2."/>
      <w:lvlJc w:val="left"/>
      <w:pPr>
        <w:ind w:left="2007" w:hanging="360"/>
      </w:pPr>
    </w:lvl>
    <w:lvl w:ilvl="2" w:tplc="609843EA">
      <w:start w:val="1"/>
      <w:numFmt w:val="lowerRoman"/>
      <w:lvlText w:val="%3."/>
      <w:lvlJc w:val="right"/>
      <w:pPr>
        <w:ind w:left="2727" w:hanging="180"/>
      </w:pPr>
    </w:lvl>
    <w:lvl w:ilvl="3" w:tplc="CCC8D442">
      <w:start w:val="1"/>
      <w:numFmt w:val="decimal"/>
      <w:lvlText w:val="%4."/>
      <w:lvlJc w:val="left"/>
      <w:pPr>
        <w:ind w:left="3447" w:hanging="360"/>
      </w:pPr>
    </w:lvl>
    <w:lvl w:ilvl="4" w:tplc="6E86903A">
      <w:start w:val="1"/>
      <w:numFmt w:val="lowerLetter"/>
      <w:lvlText w:val="%5."/>
      <w:lvlJc w:val="left"/>
      <w:pPr>
        <w:ind w:left="4167" w:hanging="360"/>
      </w:pPr>
    </w:lvl>
    <w:lvl w:ilvl="5" w:tplc="6742EF4C">
      <w:start w:val="1"/>
      <w:numFmt w:val="lowerRoman"/>
      <w:lvlText w:val="%6."/>
      <w:lvlJc w:val="right"/>
      <w:pPr>
        <w:ind w:left="4887" w:hanging="180"/>
      </w:pPr>
    </w:lvl>
    <w:lvl w:ilvl="6" w:tplc="FA6A3A9C">
      <w:start w:val="1"/>
      <w:numFmt w:val="decimal"/>
      <w:lvlText w:val="%7."/>
      <w:lvlJc w:val="left"/>
      <w:pPr>
        <w:ind w:left="5607" w:hanging="360"/>
      </w:pPr>
    </w:lvl>
    <w:lvl w:ilvl="7" w:tplc="D5A83068">
      <w:start w:val="1"/>
      <w:numFmt w:val="lowerLetter"/>
      <w:lvlText w:val="%8."/>
      <w:lvlJc w:val="left"/>
      <w:pPr>
        <w:ind w:left="6327" w:hanging="360"/>
      </w:pPr>
    </w:lvl>
    <w:lvl w:ilvl="8" w:tplc="7BDE61C0">
      <w:start w:val="1"/>
      <w:numFmt w:val="lowerRoman"/>
      <w:lvlText w:val="%9."/>
      <w:lvlJc w:val="right"/>
      <w:pPr>
        <w:ind w:left="7047" w:hanging="180"/>
      </w:pPr>
    </w:lvl>
  </w:abstractNum>
  <w:abstractNum w:abstractNumId="2" w15:restartNumberingAfterBreak="0">
    <w:nsid w:val="27CD2CA1"/>
    <w:multiLevelType w:val="multilevel"/>
    <w:tmpl w:val="9F700C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10B54"/>
    <w:multiLevelType w:val="hybridMultilevel"/>
    <w:tmpl w:val="996AF56E"/>
    <w:lvl w:ilvl="0" w:tplc="3D4CE38E">
      <w:start w:val="2"/>
      <w:numFmt w:val="decimal"/>
      <w:lvlText w:val="%1."/>
      <w:lvlJc w:val="left"/>
      <w:pPr>
        <w:tabs>
          <w:tab w:val="num" w:pos="540"/>
        </w:tabs>
        <w:ind w:left="540" w:hanging="360"/>
      </w:pPr>
      <w:rPr>
        <w:rFonts w:hint="default"/>
        <w:b/>
      </w:rPr>
    </w:lvl>
    <w:lvl w:ilvl="1" w:tplc="7A0CA35C">
      <w:start w:val="1"/>
      <w:numFmt w:val="lowerLetter"/>
      <w:lvlText w:val="%2."/>
      <w:lvlJc w:val="left"/>
      <w:pPr>
        <w:tabs>
          <w:tab w:val="num" w:pos="1080"/>
        </w:tabs>
        <w:ind w:left="1080" w:hanging="360"/>
      </w:pPr>
    </w:lvl>
    <w:lvl w:ilvl="2" w:tplc="9462DD76">
      <w:start w:val="1"/>
      <w:numFmt w:val="lowerRoman"/>
      <w:lvlText w:val="%3."/>
      <w:lvlJc w:val="right"/>
      <w:pPr>
        <w:tabs>
          <w:tab w:val="num" w:pos="1800"/>
        </w:tabs>
        <w:ind w:left="1800" w:hanging="180"/>
      </w:pPr>
    </w:lvl>
    <w:lvl w:ilvl="3" w:tplc="780E3228">
      <w:start w:val="1"/>
      <w:numFmt w:val="decimal"/>
      <w:lvlText w:val="%4."/>
      <w:lvlJc w:val="left"/>
      <w:pPr>
        <w:tabs>
          <w:tab w:val="num" w:pos="2520"/>
        </w:tabs>
        <w:ind w:left="2520" w:hanging="360"/>
      </w:pPr>
    </w:lvl>
    <w:lvl w:ilvl="4" w:tplc="9364FB3A">
      <w:start w:val="1"/>
      <w:numFmt w:val="lowerLetter"/>
      <w:lvlText w:val="%5."/>
      <w:lvlJc w:val="left"/>
      <w:pPr>
        <w:tabs>
          <w:tab w:val="num" w:pos="3240"/>
        </w:tabs>
        <w:ind w:left="3240" w:hanging="360"/>
      </w:pPr>
    </w:lvl>
    <w:lvl w:ilvl="5" w:tplc="A7448BBE">
      <w:start w:val="1"/>
      <w:numFmt w:val="lowerRoman"/>
      <w:lvlText w:val="%6."/>
      <w:lvlJc w:val="right"/>
      <w:pPr>
        <w:tabs>
          <w:tab w:val="num" w:pos="3960"/>
        </w:tabs>
        <w:ind w:left="3960" w:hanging="180"/>
      </w:pPr>
    </w:lvl>
    <w:lvl w:ilvl="6" w:tplc="59105590">
      <w:start w:val="1"/>
      <w:numFmt w:val="decimal"/>
      <w:lvlText w:val="%7."/>
      <w:lvlJc w:val="left"/>
      <w:pPr>
        <w:tabs>
          <w:tab w:val="num" w:pos="4680"/>
        </w:tabs>
        <w:ind w:left="4680" w:hanging="360"/>
      </w:pPr>
    </w:lvl>
    <w:lvl w:ilvl="7" w:tplc="F0B636CA">
      <w:start w:val="1"/>
      <w:numFmt w:val="lowerLetter"/>
      <w:lvlText w:val="%8."/>
      <w:lvlJc w:val="left"/>
      <w:pPr>
        <w:tabs>
          <w:tab w:val="num" w:pos="5400"/>
        </w:tabs>
        <w:ind w:left="5400" w:hanging="360"/>
      </w:pPr>
    </w:lvl>
    <w:lvl w:ilvl="8" w:tplc="2FE6F0FA">
      <w:start w:val="1"/>
      <w:numFmt w:val="lowerRoman"/>
      <w:lvlText w:val="%9."/>
      <w:lvlJc w:val="right"/>
      <w:pPr>
        <w:tabs>
          <w:tab w:val="num" w:pos="6120"/>
        </w:tabs>
        <w:ind w:left="6120" w:hanging="180"/>
      </w:pPr>
    </w:lvl>
  </w:abstractNum>
  <w:abstractNum w:abstractNumId="4" w15:restartNumberingAfterBreak="0">
    <w:nsid w:val="2CBC51BA"/>
    <w:multiLevelType w:val="hybridMultilevel"/>
    <w:tmpl w:val="03A07116"/>
    <w:lvl w:ilvl="0" w:tplc="DB9ED30A">
      <w:start w:val="1"/>
      <w:numFmt w:val="decimal"/>
      <w:lvlText w:val="%1."/>
      <w:lvlJc w:val="left"/>
      <w:pPr>
        <w:ind w:left="786" w:hanging="360"/>
      </w:pPr>
      <w:rPr>
        <w:rFonts w:hint="default"/>
        <w:color w:val="auto"/>
      </w:rPr>
    </w:lvl>
    <w:lvl w:ilvl="1" w:tplc="BF1290D8">
      <w:start w:val="1"/>
      <w:numFmt w:val="lowerLetter"/>
      <w:lvlText w:val="%2."/>
      <w:lvlJc w:val="left"/>
      <w:pPr>
        <w:ind w:left="1506" w:hanging="360"/>
      </w:pPr>
    </w:lvl>
    <w:lvl w:ilvl="2" w:tplc="540A55A4">
      <w:start w:val="1"/>
      <w:numFmt w:val="lowerRoman"/>
      <w:lvlText w:val="%3."/>
      <w:lvlJc w:val="right"/>
      <w:pPr>
        <w:ind w:left="2226" w:hanging="180"/>
      </w:pPr>
    </w:lvl>
    <w:lvl w:ilvl="3" w:tplc="E2FA110A">
      <w:start w:val="1"/>
      <w:numFmt w:val="decimal"/>
      <w:lvlText w:val="%4."/>
      <w:lvlJc w:val="left"/>
      <w:pPr>
        <w:ind w:left="2946" w:hanging="360"/>
      </w:pPr>
    </w:lvl>
    <w:lvl w:ilvl="4" w:tplc="033463F8">
      <w:start w:val="1"/>
      <w:numFmt w:val="lowerLetter"/>
      <w:lvlText w:val="%5."/>
      <w:lvlJc w:val="left"/>
      <w:pPr>
        <w:ind w:left="3666" w:hanging="360"/>
      </w:pPr>
    </w:lvl>
    <w:lvl w:ilvl="5" w:tplc="B0BA728E">
      <w:start w:val="1"/>
      <w:numFmt w:val="lowerRoman"/>
      <w:lvlText w:val="%6."/>
      <w:lvlJc w:val="right"/>
      <w:pPr>
        <w:ind w:left="4386" w:hanging="180"/>
      </w:pPr>
    </w:lvl>
    <w:lvl w:ilvl="6" w:tplc="120A71A8">
      <w:start w:val="1"/>
      <w:numFmt w:val="decimal"/>
      <w:lvlText w:val="%7."/>
      <w:lvlJc w:val="left"/>
      <w:pPr>
        <w:ind w:left="5106" w:hanging="360"/>
      </w:pPr>
    </w:lvl>
    <w:lvl w:ilvl="7" w:tplc="960A9F22">
      <w:start w:val="1"/>
      <w:numFmt w:val="lowerLetter"/>
      <w:lvlText w:val="%8."/>
      <w:lvlJc w:val="left"/>
      <w:pPr>
        <w:ind w:left="5826" w:hanging="360"/>
      </w:pPr>
    </w:lvl>
    <w:lvl w:ilvl="8" w:tplc="616E4014">
      <w:start w:val="1"/>
      <w:numFmt w:val="lowerRoman"/>
      <w:lvlText w:val="%9."/>
      <w:lvlJc w:val="right"/>
      <w:pPr>
        <w:ind w:left="6546" w:hanging="180"/>
      </w:pPr>
    </w:lvl>
  </w:abstractNum>
  <w:abstractNum w:abstractNumId="5" w15:restartNumberingAfterBreak="0">
    <w:nsid w:val="2E1E6819"/>
    <w:multiLevelType w:val="hybridMultilevel"/>
    <w:tmpl w:val="C85ADDD8"/>
    <w:lvl w:ilvl="0" w:tplc="698CA22E">
      <w:start w:val="1"/>
      <w:numFmt w:val="bullet"/>
      <w:lvlText w:val=""/>
      <w:lvlJc w:val="left"/>
      <w:pPr>
        <w:ind w:left="720" w:hanging="360"/>
      </w:pPr>
      <w:rPr>
        <w:rFonts w:ascii="Symbol" w:hAnsi="Symbol" w:hint="default"/>
      </w:rPr>
    </w:lvl>
    <w:lvl w:ilvl="1" w:tplc="2D9E64C0">
      <w:start w:val="1"/>
      <w:numFmt w:val="bullet"/>
      <w:lvlText w:val="o"/>
      <w:lvlJc w:val="left"/>
      <w:pPr>
        <w:ind w:left="1440" w:hanging="360"/>
      </w:pPr>
      <w:rPr>
        <w:rFonts w:ascii="Courier New" w:hAnsi="Courier New" w:hint="default"/>
      </w:rPr>
    </w:lvl>
    <w:lvl w:ilvl="2" w:tplc="7F72B87C">
      <w:start w:val="1"/>
      <w:numFmt w:val="bullet"/>
      <w:lvlText w:val=""/>
      <w:lvlJc w:val="left"/>
      <w:pPr>
        <w:ind w:left="2160" w:hanging="360"/>
      </w:pPr>
      <w:rPr>
        <w:rFonts w:ascii="Wingdings" w:hAnsi="Wingdings" w:hint="default"/>
      </w:rPr>
    </w:lvl>
    <w:lvl w:ilvl="3" w:tplc="1ADA88B8">
      <w:start w:val="1"/>
      <w:numFmt w:val="bullet"/>
      <w:lvlText w:val=""/>
      <w:lvlJc w:val="left"/>
      <w:pPr>
        <w:ind w:left="2880" w:hanging="360"/>
      </w:pPr>
      <w:rPr>
        <w:rFonts w:ascii="Symbol" w:hAnsi="Symbol" w:hint="default"/>
      </w:rPr>
    </w:lvl>
    <w:lvl w:ilvl="4" w:tplc="7110FA92">
      <w:start w:val="1"/>
      <w:numFmt w:val="bullet"/>
      <w:lvlText w:val="o"/>
      <w:lvlJc w:val="left"/>
      <w:pPr>
        <w:ind w:left="3600" w:hanging="360"/>
      </w:pPr>
      <w:rPr>
        <w:rFonts w:ascii="Courier New" w:hAnsi="Courier New" w:hint="default"/>
      </w:rPr>
    </w:lvl>
    <w:lvl w:ilvl="5" w:tplc="551A4F7C">
      <w:start w:val="1"/>
      <w:numFmt w:val="bullet"/>
      <w:lvlText w:val=""/>
      <w:lvlJc w:val="left"/>
      <w:pPr>
        <w:ind w:left="4320" w:hanging="360"/>
      </w:pPr>
      <w:rPr>
        <w:rFonts w:ascii="Wingdings" w:hAnsi="Wingdings" w:hint="default"/>
      </w:rPr>
    </w:lvl>
    <w:lvl w:ilvl="6" w:tplc="BED80CF8">
      <w:start w:val="1"/>
      <w:numFmt w:val="bullet"/>
      <w:lvlText w:val=""/>
      <w:lvlJc w:val="left"/>
      <w:pPr>
        <w:ind w:left="5040" w:hanging="360"/>
      </w:pPr>
      <w:rPr>
        <w:rFonts w:ascii="Symbol" w:hAnsi="Symbol" w:hint="default"/>
      </w:rPr>
    </w:lvl>
    <w:lvl w:ilvl="7" w:tplc="CB507A34">
      <w:start w:val="1"/>
      <w:numFmt w:val="bullet"/>
      <w:lvlText w:val="o"/>
      <w:lvlJc w:val="left"/>
      <w:pPr>
        <w:ind w:left="5760" w:hanging="360"/>
      </w:pPr>
      <w:rPr>
        <w:rFonts w:ascii="Courier New" w:hAnsi="Courier New" w:hint="default"/>
      </w:rPr>
    </w:lvl>
    <w:lvl w:ilvl="8" w:tplc="83106E5E">
      <w:start w:val="1"/>
      <w:numFmt w:val="bullet"/>
      <w:lvlText w:val=""/>
      <w:lvlJc w:val="left"/>
      <w:pPr>
        <w:ind w:left="6480" w:hanging="360"/>
      </w:pPr>
      <w:rPr>
        <w:rFonts w:ascii="Wingdings" w:hAnsi="Wingdings" w:hint="default"/>
      </w:rPr>
    </w:lvl>
  </w:abstractNum>
  <w:abstractNum w:abstractNumId="6" w15:restartNumberingAfterBreak="0">
    <w:nsid w:val="2F3374B1"/>
    <w:multiLevelType w:val="hybridMultilevel"/>
    <w:tmpl w:val="DF544028"/>
    <w:lvl w:ilvl="0" w:tplc="C908CE0C">
      <w:start w:val="5"/>
      <w:numFmt w:val="decimal"/>
      <w:lvlText w:val="%1."/>
      <w:lvlJc w:val="left"/>
      <w:pPr>
        <w:ind w:left="927" w:hanging="360"/>
      </w:pPr>
      <w:rPr>
        <w:rFonts w:hint="default"/>
      </w:rPr>
    </w:lvl>
    <w:lvl w:ilvl="1" w:tplc="4D728D12">
      <w:start w:val="1"/>
      <w:numFmt w:val="lowerLetter"/>
      <w:lvlText w:val="%2."/>
      <w:lvlJc w:val="left"/>
      <w:pPr>
        <w:ind w:left="1647" w:hanging="360"/>
      </w:pPr>
    </w:lvl>
    <w:lvl w:ilvl="2" w:tplc="5590D1DE">
      <w:start w:val="1"/>
      <w:numFmt w:val="lowerRoman"/>
      <w:lvlText w:val="%3."/>
      <w:lvlJc w:val="right"/>
      <w:pPr>
        <w:ind w:left="2367" w:hanging="180"/>
      </w:pPr>
    </w:lvl>
    <w:lvl w:ilvl="3" w:tplc="CA2A3D80">
      <w:start w:val="1"/>
      <w:numFmt w:val="decimal"/>
      <w:lvlText w:val="%4."/>
      <w:lvlJc w:val="left"/>
      <w:pPr>
        <w:ind w:left="3087" w:hanging="360"/>
      </w:pPr>
    </w:lvl>
    <w:lvl w:ilvl="4" w:tplc="B1D00610">
      <w:start w:val="1"/>
      <w:numFmt w:val="lowerLetter"/>
      <w:lvlText w:val="%5."/>
      <w:lvlJc w:val="left"/>
      <w:pPr>
        <w:ind w:left="3807" w:hanging="360"/>
      </w:pPr>
    </w:lvl>
    <w:lvl w:ilvl="5" w:tplc="FC6C5C20">
      <w:start w:val="1"/>
      <w:numFmt w:val="lowerRoman"/>
      <w:lvlText w:val="%6."/>
      <w:lvlJc w:val="right"/>
      <w:pPr>
        <w:ind w:left="4527" w:hanging="180"/>
      </w:pPr>
    </w:lvl>
    <w:lvl w:ilvl="6" w:tplc="8C7A9470">
      <w:start w:val="1"/>
      <w:numFmt w:val="decimal"/>
      <w:lvlText w:val="%7."/>
      <w:lvlJc w:val="left"/>
      <w:pPr>
        <w:ind w:left="5247" w:hanging="360"/>
      </w:pPr>
    </w:lvl>
    <w:lvl w:ilvl="7" w:tplc="FF669F70">
      <w:start w:val="1"/>
      <w:numFmt w:val="lowerLetter"/>
      <w:lvlText w:val="%8."/>
      <w:lvlJc w:val="left"/>
      <w:pPr>
        <w:ind w:left="5967" w:hanging="360"/>
      </w:pPr>
    </w:lvl>
    <w:lvl w:ilvl="8" w:tplc="2370EDCE">
      <w:start w:val="1"/>
      <w:numFmt w:val="lowerRoman"/>
      <w:lvlText w:val="%9."/>
      <w:lvlJc w:val="right"/>
      <w:pPr>
        <w:ind w:left="6687" w:hanging="180"/>
      </w:pPr>
    </w:lvl>
  </w:abstractNum>
  <w:abstractNum w:abstractNumId="7" w15:restartNumberingAfterBreak="0">
    <w:nsid w:val="41B451D3"/>
    <w:multiLevelType w:val="hybridMultilevel"/>
    <w:tmpl w:val="C0A4EB0E"/>
    <w:lvl w:ilvl="0" w:tplc="170226A6">
      <w:start w:val="3"/>
      <w:numFmt w:val="decimal"/>
      <w:lvlText w:val="%1."/>
      <w:lvlJc w:val="left"/>
      <w:pPr>
        <w:ind w:left="540" w:hanging="360"/>
      </w:pPr>
      <w:rPr>
        <w:rFonts w:hint="default"/>
        <w:b/>
      </w:rPr>
    </w:lvl>
    <w:lvl w:ilvl="1" w:tplc="04B63404">
      <w:start w:val="1"/>
      <w:numFmt w:val="lowerLetter"/>
      <w:lvlText w:val="%2."/>
      <w:lvlJc w:val="left"/>
      <w:pPr>
        <w:ind w:left="1260" w:hanging="360"/>
      </w:pPr>
    </w:lvl>
    <w:lvl w:ilvl="2" w:tplc="EAF2C350">
      <w:start w:val="1"/>
      <w:numFmt w:val="lowerRoman"/>
      <w:lvlText w:val="%3."/>
      <w:lvlJc w:val="right"/>
      <w:pPr>
        <w:ind w:left="1980" w:hanging="180"/>
      </w:pPr>
    </w:lvl>
    <w:lvl w:ilvl="3" w:tplc="63B0F018">
      <w:start w:val="1"/>
      <w:numFmt w:val="decimal"/>
      <w:lvlText w:val="%4."/>
      <w:lvlJc w:val="left"/>
      <w:pPr>
        <w:ind w:left="2700" w:hanging="360"/>
      </w:pPr>
    </w:lvl>
    <w:lvl w:ilvl="4" w:tplc="5B322452">
      <w:start w:val="1"/>
      <w:numFmt w:val="lowerLetter"/>
      <w:lvlText w:val="%5."/>
      <w:lvlJc w:val="left"/>
      <w:pPr>
        <w:ind w:left="3420" w:hanging="360"/>
      </w:pPr>
    </w:lvl>
    <w:lvl w:ilvl="5" w:tplc="E176F4AA">
      <w:start w:val="1"/>
      <w:numFmt w:val="lowerRoman"/>
      <w:lvlText w:val="%6."/>
      <w:lvlJc w:val="right"/>
      <w:pPr>
        <w:ind w:left="4140" w:hanging="180"/>
      </w:pPr>
    </w:lvl>
    <w:lvl w:ilvl="6" w:tplc="B174263E">
      <w:start w:val="1"/>
      <w:numFmt w:val="decimal"/>
      <w:lvlText w:val="%7."/>
      <w:lvlJc w:val="left"/>
      <w:pPr>
        <w:ind w:left="4860" w:hanging="360"/>
      </w:pPr>
    </w:lvl>
    <w:lvl w:ilvl="7" w:tplc="600ADDD8">
      <w:start w:val="1"/>
      <w:numFmt w:val="lowerLetter"/>
      <w:lvlText w:val="%8."/>
      <w:lvlJc w:val="left"/>
      <w:pPr>
        <w:ind w:left="5580" w:hanging="360"/>
      </w:pPr>
    </w:lvl>
    <w:lvl w:ilvl="8" w:tplc="46D4BA4C">
      <w:start w:val="1"/>
      <w:numFmt w:val="lowerRoman"/>
      <w:lvlText w:val="%9."/>
      <w:lvlJc w:val="right"/>
      <w:pPr>
        <w:ind w:left="6300" w:hanging="180"/>
      </w:pPr>
    </w:lvl>
  </w:abstractNum>
  <w:abstractNum w:abstractNumId="8" w15:restartNumberingAfterBreak="0">
    <w:nsid w:val="42F448A2"/>
    <w:multiLevelType w:val="hybridMultilevel"/>
    <w:tmpl w:val="7C52FDB2"/>
    <w:lvl w:ilvl="0" w:tplc="43A0A184">
      <w:start w:val="8"/>
      <w:numFmt w:val="decimal"/>
      <w:lvlText w:val="%1."/>
      <w:lvlJc w:val="left"/>
      <w:pPr>
        <w:ind w:left="927" w:hanging="360"/>
      </w:pPr>
      <w:rPr>
        <w:rFonts w:hint="default"/>
      </w:rPr>
    </w:lvl>
    <w:lvl w:ilvl="1" w:tplc="E88279EE">
      <w:start w:val="1"/>
      <w:numFmt w:val="lowerLetter"/>
      <w:lvlText w:val="%2."/>
      <w:lvlJc w:val="left"/>
      <w:pPr>
        <w:ind w:left="1647" w:hanging="360"/>
      </w:pPr>
    </w:lvl>
    <w:lvl w:ilvl="2" w:tplc="0778C6C8">
      <w:start w:val="1"/>
      <w:numFmt w:val="lowerRoman"/>
      <w:lvlText w:val="%3."/>
      <w:lvlJc w:val="right"/>
      <w:pPr>
        <w:ind w:left="2367" w:hanging="180"/>
      </w:pPr>
    </w:lvl>
    <w:lvl w:ilvl="3" w:tplc="8E20F210">
      <w:start w:val="1"/>
      <w:numFmt w:val="decimal"/>
      <w:lvlText w:val="%4."/>
      <w:lvlJc w:val="left"/>
      <w:pPr>
        <w:ind w:left="3087" w:hanging="360"/>
      </w:pPr>
    </w:lvl>
    <w:lvl w:ilvl="4" w:tplc="DF1A6EEA">
      <w:start w:val="1"/>
      <w:numFmt w:val="lowerLetter"/>
      <w:lvlText w:val="%5."/>
      <w:lvlJc w:val="left"/>
      <w:pPr>
        <w:ind w:left="3807" w:hanging="360"/>
      </w:pPr>
    </w:lvl>
    <w:lvl w:ilvl="5" w:tplc="90EE89D6">
      <w:start w:val="1"/>
      <w:numFmt w:val="lowerRoman"/>
      <w:lvlText w:val="%6."/>
      <w:lvlJc w:val="right"/>
      <w:pPr>
        <w:ind w:left="4527" w:hanging="180"/>
      </w:pPr>
    </w:lvl>
    <w:lvl w:ilvl="6" w:tplc="3EC687F4">
      <w:start w:val="1"/>
      <w:numFmt w:val="decimal"/>
      <w:lvlText w:val="%7."/>
      <w:lvlJc w:val="left"/>
      <w:pPr>
        <w:ind w:left="5247" w:hanging="360"/>
      </w:pPr>
    </w:lvl>
    <w:lvl w:ilvl="7" w:tplc="22F46D00">
      <w:start w:val="1"/>
      <w:numFmt w:val="lowerLetter"/>
      <w:lvlText w:val="%8."/>
      <w:lvlJc w:val="left"/>
      <w:pPr>
        <w:ind w:left="5967" w:hanging="360"/>
      </w:pPr>
    </w:lvl>
    <w:lvl w:ilvl="8" w:tplc="1624E204">
      <w:start w:val="1"/>
      <w:numFmt w:val="lowerRoman"/>
      <w:lvlText w:val="%9."/>
      <w:lvlJc w:val="right"/>
      <w:pPr>
        <w:ind w:left="6687" w:hanging="180"/>
      </w:pPr>
    </w:lvl>
  </w:abstractNum>
  <w:abstractNum w:abstractNumId="9" w15:restartNumberingAfterBreak="0">
    <w:nsid w:val="46A43D79"/>
    <w:multiLevelType w:val="multilevel"/>
    <w:tmpl w:val="F2D4530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Montserrat Light" w:eastAsiaTheme="minorEastAsia" w:hAnsi="Montserrat Light"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8703D37"/>
    <w:multiLevelType w:val="hybridMultilevel"/>
    <w:tmpl w:val="51D23A9C"/>
    <w:lvl w:ilvl="0" w:tplc="DECA739A">
      <w:start w:val="1"/>
      <w:numFmt w:val="decimal"/>
      <w:lvlText w:val="%1."/>
      <w:lvlJc w:val="left"/>
      <w:pPr>
        <w:ind w:left="927" w:hanging="360"/>
      </w:pPr>
      <w:rPr>
        <w:rFonts w:hint="default"/>
      </w:rPr>
    </w:lvl>
    <w:lvl w:ilvl="1" w:tplc="3FC281EC">
      <w:start w:val="1"/>
      <w:numFmt w:val="lowerLetter"/>
      <w:lvlText w:val="%2."/>
      <w:lvlJc w:val="left"/>
      <w:pPr>
        <w:ind w:left="1647" w:hanging="360"/>
      </w:pPr>
    </w:lvl>
    <w:lvl w:ilvl="2" w:tplc="B94AC79E">
      <w:start w:val="1"/>
      <w:numFmt w:val="lowerRoman"/>
      <w:lvlText w:val="%3."/>
      <w:lvlJc w:val="right"/>
      <w:pPr>
        <w:ind w:left="2367" w:hanging="180"/>
      </w:pPr>
    </w:lvl>
    <w:lvl w:ilvl="3" w:tplc="74C29B74">
      <w:start w:val="1"/>
      <w:numFmt w:val="decimal"/>
      <w:lvlText w:val="%4."/>
      <w:lvlJc w:val="left"/>
      <w:pPr>
        <w:ind w:left="3087" w:hanging="360"/>
      </w:pPr>
    </w:lvl>
    <w:lvl w:ilvl="4" w:tplc="41F49B62">
      <w:start w:val="1"/>
      <w:numFmt w:val="lowerLetter"/>
      <w:lvlText w:val="%5."/>
      <w:lvlJc w:val="left"/>
      <w:pPr>
        <w:ind w:left="3807" w:hanging="360"/>
      </w:pPr>
    </w:lvl>
    <w:lvl w:ilvl="5" w:tplc="87845C62">
      <w:start w:val="1"/>
      <w:numFmt w:val="lowerRoman"/>
      <w:lvlText w:val="%6."/>
      <w:lvlJc w:val="right"/>
      <w:pPr>
        <w:ind w:left="4527" w:hanging="180"/>
      </w:pPr>
    </w:lvl>
    <w:lvl w:ilvl="6" w:tplc="ACD6FB34">
      <w:start w:val="1"/>
      <w:numFmt w:val="decimal"/>
      <w:lvlText w:val="%7."/>
      <w:lvlJc w:val="left"/>
      <w:pPr>
        <w:ind w:left="5247" w:hanging="360"/>
      </w:pPr>
    </w:lvl>
    <w:lvl w:ilvl="7" w:tplc="9A041D9C">
      <w:start w:val="1"/>
      <w:numFmt w:val="lowerLetter"/>
      <w:lvlText w:val="%8."/>
      <w:lvlJc w:val="left"/>
      <w:pPr>
        <w:ind w:left="5967" w:hanging="360"/>
      </w:pPr>
    </w:lvl>
    <w:lvl w:ilvl="8" w:tplc="4AB80A60">
      <w:start w:val="1"/>
      <w:numFmt w:val="lowerRoman"/>
      <w:lvlText w:val="%9."/>
      <w:lvlJc w:val="right"/>
      <w:pPr>
        <w:ind w:left="6687" w:hanging="180"/>
      </w:pPr>
    </w:lvl>
  </w:abstractNum>
  <w:abstractNum w:abstractNumId="11" w15:restartNumberingAfterBreak="0">
    <w:nsid w:val="4EF01554"/>
    <w:multiLevelType w:val="hybridMultilevel"/>
    <w:tmpl w:val="EBD60F0E"/>
    <w:lvl w:ilvl="0" w:tplc="CC9C2BC2">
      <w:start w:val="8"/>
      <w:numFmt w:val="decimal"/>
      <w:lvlText w:val="%1."/>
      <w:lvlJc w:val="left"/>
      <w:pPr>
        <w:ind w:left="540" w:hanging="360"/>
      </w:pPr>
      <w:rPr>
        <w:rFonts w:hint="default"/>
      </w:rPr>
    </w:lvl>
    <w:lvl w:ilvl="1" w:tplc="40D49872">
      <w:start w:val="1"/>
      <w:numFmt w:val="lowerLetter"/>
      <w:lvlText w:val="%2."/>
      <w:lvlJc w:val="left"/>
      <w:pPr>
        <w:ind w:left="1260" w:hanging="360"/>
      </w:pPr>
    </w:lvl>
    <w:lvl w:ilvl="2" w:tplc="E2DA8974">
      <w:start w:val="1"/>
      <w:numFmt w:val="lowerRoman"/>
      <w:lvlText w:val="%3."/>
      <w:lvlJc w:val="right"/>
      <w:pPr>
        <w:ind w:left="1980" w:hanging="180"/>
      </w:pPr>
    </w:lvl>
    <w:lvl w:ilvl="3" w:tplc="C45A3042">
      <w:start w:val="1"/>
      <w:numFmt w:val="decimal"/>
      <w:lvlText w:val="%4."/>
      <w:lvlJc w:val="left"/>
      <w:pPr>
        <w:ind w:left="2700" w:hanging="360"/>
      </w:pPr>
    </w:lvl>
    <w:lvl w:ilvl="4" w:tplc="9F1A3CFA">
      <w:start w:val="1"/>
      <w:numFmt w:val="lowerLetter"/>
      <w:lvlText w:val="%5."/>
      <w:lvlJc w:val="left"/>
      <w:pPr>
        <w:ind w:left="3420" w:hanging="360"/>
      </w:pPr>
    </w:lvl>
    <w:lvl w:ilvl="5" w:tplc="A5D0959A">
      <w:start w:val="1"/>
      <w:numFmt w:val="lowerRoman"/>
      <w:lvlText w:val="%6."/>
      <w:lvlJc w:val="right"/>
      <w:pPr>
        <w:ind w:left="4140" w:hanging="180"/>
      </w:pPr>
    </w:lvl>
    <w:lvl w:ilvl="6" w:tplc="BAAABE0C">
      <w:start w:val="1"/>
      <w:numFmt w:val="decimal"/>
      <w:lvlText w:val="%7."/>
      <w:lvlJc w:val="left"/>
      <w:pPr>
        <w:ind w:left="4860" w:hanging="360"/>
      </w:pPr>
    </w:lvl>
    <w:lvl w:ilvl="7" w:tplc="77C4FB72">
      <w:start w:val="1"/>
      <w:numFmt w:val="lowerLetter"/>
      <w:lvlText w:val="%8."/>
      <w:lvlJc w:val="left"/>
      <w:pPr>
        <w:ind w:left="5580" w:hanging="360"/>
      </w:pPr>
    </w:lvl>
    <w:lvl w:ilvl="8" w:tplc="E4ECACBA">
      <w:start w:val="1"/>
      <w:numFmt w:val="lowerRoman"/>
      <w:lvlText w:val="%9."/>
      <w:lvlJc w:val="right"/>
      <w:pPr>
        <w:ind w:left="6300" w:hanging="180"/>
      </w:pPr>
    </w:lvl>
  </w:abstractNum>
  <w:abstractNum w:abstractNumId="12" w15:restartNumberingAfterBreak="0">
    <w:nsid w:val="512D6822"/>
    <w:multiLevelType w:val="multilevel"/>
    <w:tmpl w:val="9F700CC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DD4F7B"/>
    <w:multiLevelType w:val="hybridMultilevel"/>
    <w:tmpl w:val="12303D84"/>
    <w:lvl w:ilvl="0" w:tplc="D474FD76">
      <w:start w:val="1"/>
      <w:numFmt w:val="decimal"/>
      <w:lvlText w:val="%1."/>
      <w:lvlJc w:val="left"/>
      <w:pPr>
        <w:ind w:left="927" w:hanging="360"/>
      </w:pPr>
      <w:rPr>
        <w:rFonts w:hint="default"/>
      </w:rPr>
    </w:lvl>
    <w:lvl w:ilvl="1" w:tplc="4028A538">
      <w:start w:val="1"/>
      <w:numFmt w:val="lowerLetter"/>
      <w:lvlText w:val="%2."/>
      <w:lvlJc w:val="left"/>
      <w:pPr>
        <w:ind w:left="1647" w:hanging="360"/>
      </w:pPr>
    </w:lvl>
    <w:lvl w:ilvl="2" w:tplc="F4BC8EE6">
      <w:start w:val="1"/>
      <w:numFmt w:val="lowerRoman"/>
      <w:lvlText w:val="%3."/>
      <w:lvlJc w:val="right"/>
      <w:pPr>
        <w:ind w:left="2367" w:hanging="180"/>
      </w:pPr>
    </w:lvl>
    <w:lvl w:ilvl="3" w:tplc="B13A722A">
      <w:start w:val="1"/>
      <w:numFmt w:val="decimal"/>
      <w:lvlText w:val="%4."/>
      <w:lvlJc w:val="left"/>
      <w:pPr>
        <w:ind w:left="3087" w:hanging="360"/>
      </w:pPr>
    </w:lvl>
    <w:lvl w:ilvl="4" w:tplc="2F2C15FC">
      <w:start w:val="1"/>
      <w:numFmt w:val="lowerLetter"/>
      <w:lvlText w:val="%5."/>
      <w:lvlJc w:val="left"/>
      <w:pPr>
        <w:ind w:left="3807" w:hanging="360"/>
      </w:pPr>
    </w:lvl>
    <w:lvl w:ilvl="5" w:tplc="B0649824">
      <w:start w:val="1"/>
      <w:numFmt w:val="lowerRoman"/>
      <w:lvlText w:val="%6."/>
      <w:lvlJc w:val="right"/>
      <w:pPr>
        <w:ind w:left="4527" w:hanging="180"/>
      </w:pPr>
    </w:lvl>
    <w:lvl w:ilvl="6" w:tplc="0E3EC3B6">
      <w:start w:val="1"/>
      <w:numFmt w:val="decimal"/>
      <w:lvlText w:val="%7."/>
      <w:lvlJc w:val="left"/>
      <w:pPr>
        <w:ind w:left="5247" w:hanging="360"/>
      </w:pPr>
    </w:lvl>
    <w:lvl w:ilvl="7" w:tplc="A59CBAD2">
      <w:start w:val="1"/>
      <w:numFmt w:val="lowerLetter"/>
      <w:lvlText w:val="%8."/>
      <w:lvlJc w:val="left"/>
      <w:pPr>
        <w:ind w:left="5967" w:hanging="360"/>
      </w:pPr>
    </w:lvl>
    <w:lvl w:ilvl="8" w:tplc="82F8DA60">
      <w:start w:val="1"/>
      <w:numFmt w:val="lowerRoman"/>
      <w:lvlText w:val="%9."/>
      <w:lvlJc w:val="right"/>
      <w:pPr>
        <w:ind w:left="6687" w:hanging="180"/>
      </w:pPr>
    </w:lvl>
  </w:abstractNum>
  <w:abstractNum w:abstractNumId="14" w15:restartNumberingAfterBreak="0">
    <w:nsid w:val="62AF0E76"/>
    <w:multiLevelType w:val="hybridMultilevel"/>
    <w:tmpl w:val="03842696"/>
    <w:lvl w:ilvl="0" w:tplc="A87AE928">
      <w:start w:val="3"/>
      <w:numFmt w:val="decimal"/>
      <w:lvlText w:val="%1."/>
      <w:lvlJc w:val="left"/>
      <w:pPr>
        <w:ind w:left="927" w:hanging="360"/>
      </w:pPr>
      <w:rPr>
        <w:rFonts w:hint="default"/>
        <w:b/>
      </w:rPr>
    </w:lvl>
    <w:lvl w:ilvl="1" w:tplc="63645090">
      <w:start w:val="1"/>
      <w:numFmt w:val="lowerLetter"/>
      <w:lvlText w:val="%2."/>
      <w:lvlJc w:val="left"/>
      <w:pPr>
        <w:ind w:left="1647" w:hanging="360"/>
      </w:pPr>
    </w:lvl>
    <w:lvl w:ilvl="2" w:tplc="0156C144">
      <w:start w:val="1"/>
      <w:numFmt w:val="lowerRoman"/>
      <w:lvlText w:val="%3."/>
      <w:lvlJc w:val="right"/>
      <w:pPr>
        <w:ind w:left="2367" w:hanging="180"/>
      </w:pPr>
    </w:lvl>
    <w:lvl w:ilvl="3" w:tplc="EEB8AB50">
      <w:start w:val="1"/>
      <w:numFmt w:val="decimal"/>
      <w:lvlText w:val="%4."/>
      <w:lvlJc w:val="left"/>
      <w:pPr>
        <w:ind w:left="3087" w:hanging="360"/>
      </w:pPr>
    </w:lvl>
    <w:lvl w:ilvl="4" w:tplc="A676AAB8">
      <w:start w:val="1"/>
      <w:numFmt w:val="lowerLetter"/>
      <w:lvlText w:val="%5."/>
      <w:lvlJc w:val="left"/>
      <w:pPr>
        <w:ind w:left="3807" w:hanging="360"/>
      </w:pPr>
    </w:lvl>
    <w:lvl w:ilvl="5" w:tplc="F89AE598">
      <w:start w:val="1"/>
      <w:numFmt w:val="lowerRoman"/>
      <w:lvlText w:val="%6."/>
      <w:lvlJc w:val="right"/>
      <w:pPr>
        <w:ind w:left="4527" w:hanging="180"/>
      </w:pPr>
    </w:lvl>
    <w:lvl w:ilvl="6" w:tplc="949A77BE">
      <w:start w:val="1"/>
      <w:numFmt w:val="decimal"/>
      <w:lvlText w:val="%7."/>
      <w:lvlJc w:val="left"/>
      <w:pPr>
        <w:ind w:left="5247" w:hanging="360"/>
      </w:pPr>
    </w:lvl>
    <w:lvl w:ilvl="7" w:tplc="37344022">
      <w:start w:val="1"/>
      <w:numFmt w:val="lowerLetter"/>
      <w:lvlText w:val="%8."/>
      <w:lvlJc w:val="left"/>
      <w:pPr>
        <w:ind w:left="5967" w:hanging="360"/>
      </w:pPr>
    </w:lvl>
    <w:lvl w:ilvl="8" w:tplc="DDDCE5E6">
      <w:start w:val="1"/>
      <w:numFmt w:val="lowerRoman"/>
      <w:lvlText w:val="%9."/>
      <w:lvlJc w:val="right"/>
      <w:pPr>
        <w:ind w:left="6687" w:hanging="180"/>
      </w:pPr>
    </w:lvl>
  </w:abstractNum>
  <w:abstractNum w:abstractNumId="15" w15:restartNumberingAfterBreak="0">
    <w:nsid w:val="672F52AE"/>
    <w:multiLevelType w:val="hybridMultilevel"/>
    <w:tmpl w:val="680C0F2C"/>
    <w:lvl w:ilvl="0" w:tplc="0419000F">
      <w:start w:val="1"/>
      <w:numFmt w:val="decimal"/>
      <w:lvlText w:val="%1."/>
      <w:lvlJc w:val="left"/>
      <w:pPr>
        <w:ind w:left="4158" w:hanging="360"/>
      </w:pPr>
    </w:lvl>
    <w:lvl w:ilvl="1" w:tplc="04190019" w:tentative="1">
      <w:start w:val="1"/>
      <w:numFmt w:val="lowerLetter"/>
      <w:lvlText w:val="%2."/>
      <w:lvlJc w:val="left"/>
      <w:pPr>
        <w:ind w:left="4878" w:hanging="360"/>
      </w:pPr>
    </w:lvl>
    <w:lvl w:ilvl="2" w:tplc="0419001B" w:tentative="1">
      <w:start w:val="1"/>
      <w:numFmt w:val="lowerRoman"/>
      <w:lvlText w:val="%3."/>
      <w:lvlJc w:val="right"/>
      <w:pPr>
        <w:ind w:left="5598" w:hanging="180"/>
      </w:pPr>
    </w:lvl>
    <w:lvl w:ilvl="3" w:tplc="0419000F" w:tentative="1">
      <w:start w:val="1"/>
      <w:numFmt w:val="decimal"/>
      <w:lvlText w:val="%4."/>
      <w:lvlJc w:val="left"/>
      <w:pPr>
        <w:ind w:left="6318" w:hanging="360"/>
      </w:pPr>
    </w:lvl>
    <w:lvl w:ilvl="4" w:tplc="04190019" w:tentative="1">
      <w:start w:val="1"/>
      <w:numFmt w:val="lowerLetter"/>
      <w:lvlText w:val="%5."/>
      <w:lvlJc w:val="left"/>
      <w:pPr>
        <w:ind w:left="7038" w:hanging="360"/>
      </w:pPr>
    </w:lvl>
    <w:lvl w:ilvl="5" w:tplc="0419001B" w:tentative="1">
      <w:start w:val="1"/>
      <w:numFmt w:val="lowerRoman"/>
      <w:lvlText w:val="%6."/>
      <w:lvlJc w:val="right"/>
      <w:pPr>
        <w:ind w:left="7758" w:hanging="180"/>
      </w:pPr>
    </w:lvl>
    <w:lvl w:ilvl="6" w:tplc="0419000F" w:tentative="1">
      <w:start w:val="1"/>
      <w:numFmt w:val="decimal"/>
      <w:lvlText w:val="%7."/>
      <w:lvlJc w:val="left"/>
      <w:pPr>
        <w:ind w:left="8478" w:hanging="360"/>
      </w:pPr>
    </w:lvl>
    <w:lvl w:ilvl="7" w:tplc="04190019" w:tentative="1">
      <w:start w:val="1"/>
      <w:numFmt w:val="lowerLetter"/>
      <w:lvlText w:val="%8."/>
      <w:lvlJc w:val="left"/>
      <w:pPr>
        <w:ind w:left="9198" w:hanging="360"/>
      </w:pPr>
    </w:lvl>
    <w:lvl w:ilvl="8" w:tplc="0419001B" w:tentative="1">
      <w:start w:val="1"/>
      <w:numFmt w:val="lowerRoman"/>
      <w:lvlText w:val="%9."/>
      <w:lvlJc w:val="right"/>
      <w:pPr>
        <w:ind w:left="9918" w:hanging="180"/>
      </w:pPr>
    </w:lvl>
  </w:abstractNum>
  <w:abstractNum w:abstractNumId="16" w15:restartNumberingAfterBreak="0">
    <w:nsid w:val="68386C7C"/>
    <w:multiLevelType w:val="hybridMultilevel"/>
    <w:tmpl w:val="59C679F4"/>
    <w:lvl w:ilvl="0" w:tplc="FED6EC04">
      <w:start w:val="4"/>
      <w:numFmt w:val="decimal"/>
      <w:lvlText w:val="%1."/>
      <w:lvlJc w:val="left"/>
      <w:pPr>
        <w:ind w:left="927" w:hanging="360"/>
      </w:pPr>
      <w:rPr>
        <w:rFonts w:hint="default"/>
      </w:rPr>
    </w:lvl>
    <w:lvl w:ilvl="1" w:tplc="ED1A82E2">
      <w:start w:val="1"/>
      <w:numFmt w:val="lowerLetter"/>
      <w:lvlText w:val="%2."/>
      <w:lvlJc w:val="left"/>
      <w:pPr>
        <w:ind w:left="1647" w:hanging="360"/>
      </w:pPr>
    </w:lvl>
    <w:lvl w:ilvl="2" w:tplc="B3B844E4">
      <w:start w:val="1"/>
      <w:numFmt w:val="lowerRoman"/>
      <w:lvlText w:val="%3."/>
      <w:lvlJc w:val="right"/>
      <w:pPr>
        <w:ind w:left="2367" w:hanging="180"/>
      </w:pPr>
    </w:lvl>
    <w:lvl w:ilvl="3" w:tplc="46B632A4">
      <w:start w:val="1"/>
      <w:numFmt w:val="decimal"/>
      <w:lvlText w:val="%4."/>
      <w:lvlJc w:val="left"/>
      <w:pPr>
        <w:ind w:left="3087" w:hanging="360"/>
      </w:pPr>
    </w:lvl>
    <w:lvl w:ilvl="4" w:tplc="3BE89A34">
      <w:start w:val="1"/>
      <w:numFmt w:val="lowerLetter"/>
      <w:lvlText w:val="%5."/>
      <w:lvlJc w:val="left"/>
      <w:pPr>
        <w:ind w:left="3807" w:hanging="360"/>
      </w:pPr>
    </w:lvl>
    <w:lvl w:ilvl="5" w:tplc="614C1126">
      <w:start w:val="1"/>
      <w:numFmt w:val="lowerRoman"/>
      <w:lvlText w:val="%6."/>
      <w:lvlJc w:val="right"/>
      <w:pPr>
        <w:ind w:left="4527" w:hanging="180"/>
      </w:pPr>
    </w:lvl>
    <w:lvl w:ilvl="6" w:tplc="38FEC346">
      <w:start w:val="1"/>
      <w:numFmt w:val="decimal"/>
      <w:lvlText w:val="%7."/>
      <w:lvlJc w:val="left"/>
      <w:pPr>
        <w:ind w:left="5247" w:hanging="360"/>
      </w:pPr>
    </w:lvl>
    <w:lvl w:ilvl="7" w:tplc="09E878A8">
      <w:start w:val="1"/>
      <w:numFmt w:val="lowerLetter"/>
      <w:lvlText w:val="%8."/>
      <w:lvlJc w:val="left"/>
      <w:pPr>
        <w:ind w:left="5967" w:hanging="360"/>
      </w:pPr>
    </w:lvl>
    <w:lvl w:ilvl="8" w:tplc="30965B2E">
      <w:start w:val="1"/>
      <w:numFmt w:val="lowerRoman"/>
      <w:lvlText w:val="%9."/>
      <w:lvlJc w:val="right"/>
      <w:pPr>
        <w:ind w:left="6687" w:hanging="180"/>
      </w:pPr>
    </w:lvl>
  </w:abstractNum>
  <w:abstractNum w:abstractNumId="17" w15:restartNumberingAfterBreak="0">
    <w:nsid w:val="698B506C"/>
    <w:multiLevelType w:val="multilevel"/>
    <w:tmpl w:val="229E6A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FF97575"/>
    <w:multiLevelType w:val="hybridMultilevel"/>
    <w:tmpl w:val="A3E890DA"/>
    <w:lvl w:ilvl="0" w:tplc="66D6A238">
      <w:start w:val="1"/>
      <w:numFmt w:val="bullet"/>
      <w:lvlText w:val=""/>
      <w:lvlJc w:val="left"/>
      <w:pPr>
        <w:ind w:left="777" w:hanging="360"/>
      </w:pPr>
      <w:rPr>
        <w:rFonts w:ascii="Symbol" w:hAnsi="Symbol" w:hint="default"/>
      </w:rPr>
    </w:lvl>
    <w:lvl w:ilvl="1" w:tplc="E9563D28">
      <w:start w:val="1"/>
      <w:numFmt w:val="bullet"/>
      <w:lvlText w:val="o"/>
      <w:lvlJc w:val="left"/>
      <w:pPr>
        <w:ind w:left="1497" w:hanging="360"/>
      </w:pPr>
      <w:rPr>
        <w:rFonts w:ascii="Courier New" w:hAnsi="Courier New" w:hint="default"/>
      </w:rPr>
    </w:lvl>
    <w:lvl w:ilvl="2" w:tplc="ADA898B8">
      <w:start w:val="1"/>
      <w:numFmt w:val="bullet"/>
      <w:lvlText w:val=""/>
      <w:lvlJc w:val="left"/>
      <w:pPr>
        <w:ind w:left="2217" w:hanging="360"/>
      </w:pPr>
      <w:rPr>
        <w:rFonts w:ascii="Wingdings" w:hAnsi="Wingdings" w:hint="default"/>
      </w:rPr>
    </w:lvl>
    <w:lvl w:ilvl="3" w:tplc="6D1C63C8">
      <w:start w:val="1"/>
      <w:numFmt w:val="bullet"/>
      <w:lvlText w:val=""/>
      <w:lvlJc w:val="left"/>
      <w:pPr>
        <w:ind w:left="2937" w:hanging="360"/>
      </w:pPr>
      <w:rPr>
        <w:rFonts w:ascii="Symbol" w:hAnsi="Symbol" w:hint="default"/>
      </w:rPr>
    </w:lvl>
    <w:lvl w:ilvl="4" w:tplc="71D6777A">
      <w:start w:val="1"/>
      <w:numFmt w:val="bullet"/>
      <w:lvlText w:val="o"/>
      <w:lvlJc w:val="left"/>
      <w:pPr>
        <w:ind w:left="3657" w:hanging="360"/>
      </w:pPr>
      <w:rPr>
        <w:rFonts w:ascii="Courier New" w:hAnsi="Courier New" w:hint="default"/>
      </w:rPr>
    </w:lvl>
    <w:lvl w:ilvl="5" w:tplc="F9F6E46C">
      <w:start w:val="1"/>
      <w:numFmt w:val="bullet"/>
      <w:lvlText w:val=""/>
      <w:lvlJc w:val="left"/>
      <w:pPr>
        <w:ind w:left="4377" w:hanging="360"/>
      </w:pPr>
      <w:rPr>
        <w:rFonts w:ascii="Wingdings" w:hAnsi="Wingdings" w:hint="default"/>
      </w:rPr>
    </w:lvl>
    <w:lvl w:ilvl="6" w:tplc="B3D8E9A2">
      <w:start w:val="1"/>
      <w:numFmt w:val="bullet"/>
      <w:lvlText w:val=""/>
      <w:lvlJc w:val="left"/>
      <w:pPr>
        <w:ind w:left="5097" w:hanging="360"/>
      </w:pPr>
      <w:rPr>
        <w:rFonts w:ascii="Symbol" w:hAnsi="Symbol" w:hint="default"/>
      </w:rPr>
    </w:lvl>
    <w:lvl w:ilvl="7" w:tplc="96E69236">
      <w:start w:val="1"/>
      <w:numFmt w:val="bullet"/>
      <w:lvlText w:val="o"/>
      <w:lvlJc w:val="left"/>
      <w:pPr>
        <w:ind w:left="5817" w:hanging="360"/>
      </w:pPr>
      <w:rPr>
        <w:rFonts w:ascii="Courier New" w:hAnsi="Courier New" w:hint="default"/>
      </w:rPr>
    </w:lvl>
    <w:lvl w:ilvl="8" w:tplc="A502AC1C">
      <w:start w:val="1"/>
      <w:numFmt w:val="bullet"/>
      <w:lvlText w:val=""/>
      <w:lvlJc w:val="left"/>
      <w:pPr>
        <w:ind w:left="6537" w:hanging="360"/>
      </w:pPr>
      <w:rPr>
        <w:rFonts w:ascii="Wingdings" w:hAnsi="Wingdings" w:hint="default"/>
      </w:rPr>
    </w:lvl>
  </w:abstractNum>
  <w:abstractNum w:abstractNumId="19" w15:restartNumberingAfterBreak="0">
    <w:nsid w:val="7D1D103E"/>
    <w:multiLevelType w:val="hybridMultilevel"/>
    <w:tmpl w:val="855CC0A2"/>
    <w:lvl w:ilvl="0" w:tplc="80328FBC">
      <w:start w:val="3"/>
      <w:numFmt w:val="decimal"/>
      <w:lvlText w:val="%1."/>
      <w:lvlJc w:val="left"/>
      <w:pPr>
        <w:ind w:left="720" w:hanging="360"/>
      </w:pPr>
      <w:rPr>
        <w:rFonts w:hint="default"/>
        <w:b/>
      </w:rPr>
    </w:lvl>
    <w:lvl w:ilvl="1" w:tplc="AEA6C18A">
      <w:start w:val="1"/>
      <w:numFmt w:val="lowerLetter"/>
      <w:lvlText w:val="%2."/>
      <w:lvlJc w:val="left"/>
      <w:pPr>
        <w:ind w:left="1440" w:hanging="360"/>
      </w:pPr>
    </w:lvl>
    <w:lvl w:ilvl="2" w:tplc="5DDA0E88">
      <w:start w:val="1"/>
      <w:numFmt w:val="lowerRoman"/>
      <w:lvlText w:val="%3."/>
      <w:lvlJc w:val="right"/>
      <w:pPr>
        <w:ind w:left="2160" w:hanging="180"/>
      </w:pPr>
    </w:lvl>
    <w:lvl w:ilvl="3" w:tplc="CEC2A284">
      <w:start w:val="1"/>
      <w:numFmt w:val="decimal"/>
      <w:lvlText w:val="%4."/>
      <w:lvlJc w:val="left"/>
      <w:pPr>
        <w:ind w:left="2880" w:hanging="360"/>
      </w:pPr>
    </w:lvl>
    <w:lvl w:ilvl="4" w:tplc="3C74A702">
      <w:start w:val="1"/>
      <w:numFmt w:val="lowerLetter"/>
      <w:lvlText w:val="%5."/>
      <w:lvlJc w:val="left"/>
      <w:pPr>
        <w:ind w:left="3600" w:hanging="360"/>
      </w:pPr>
    </w:lvl>
    <w:lvl w:ilvl="5" w:tplc="A830D958">
      <w:start w:val="1"/>
      <w:numFmt w:val="lowerRoman"/>
      <w:lvlText w:val="%6."/>
      <w:lvlJc w:val="right"/>
      <w:pPr>
        <w:ind w:left="4320" w:hanging="180"/>
      </w:pPr>
    </w:lvl>
    <w:lvl w:ilvl="6" w:tplc="BD061E44">
      <w:start w:val="1"/>
      <w:numFmt w:val="decimal"/>
      <w:lvlText w:val="%7."/>
      <w:lvlJc w:val="left"/>
      <w:pPr>
        <w:ind w:left="5040" w:hanging="360"/>
      </w:pPr>
    </w:lvl>
    <w:lvl w:ilvl="7" w:tplc="58B8E7EC">
      <w:start w:val="1"/>
      <w:numFmt w:val="lowerLetter"/>
      <w:lvlText w:val="%8."/>
      <w:lvlJc w:val="left"/>
      <w:pPr>
        <w:ind w:left="5760" w:hanging="360"/>
      </w:pPr>
    </w:lvl>
    <w:lvl w:ilvl="8" w:tplc="EF760B7C">
      <w:start w:val="1"/>
      <w:numFmt w:val="lowerRoman"/>
      <w:lvlText w:val="%9."/>
      <w:lvlJc w:val="right"/>
      <w:pPr>
        <w:ind w:left="6480" w:hanging="180"/>
      </w:pPr>
    </w:lvl>
  </w:abstractNum>
  <w:num w:numId="1" w16cid:durableId="1665931693">
    <w:abstractNumId w:val="3"/>
  </w:num>
  <w:num w:numId="2" w16cid:durableId="1763918865">
    <w:abstractNumId w:val="0"/>
  </w:num>
  <w:num w:numId="3" w16cid:durableId="1573005942">
    <w:abstractNumId w:val="7"/>
  </w:num>
  <w:num w:numId="4" w16cid:durableId="2076782011">
    <w:abstractNumId w:val="14"/>
  </w:num>
  <w:num w:numId="5" w16cid:durableId="671033795">
    <w:abstractNumId w:val="1"/>
  </w:num>
  <w:num w:numId="6" w16cid:durableId="1393508431">
    <w:abstractNumId w:val="11"/>
  </w:num>
  <w:num w:numId="7" w16cid:durableId="1884949814">
    <w:abstractNumId w:val="13"/>
  </w:num>
  <w:num w:numId="8" w16cid:durableId="784153738">
    <w:abstractNumId w:val="16"/>
  </w:num>
  <w:num w:numId="9" w16cid:durableId="1914855000">
    <w:abstractNumId w:val="6"/>
  </w:num>
  <w:num w:numId="10" w16cid:durableId="1888176358">
    <w:abstractNumId w:val="8"/>
  </w:num>
  <w:num w:numId="11" w16cid:durableId="990523078">
    <w:abstractNumId w:val="4"/>
  </w:num>
  <w:num w:numId="12" w16cid:durableId="185557723">
    <w:abstractNumId w:val="5"/>
  </w:num>
  <w:num w:numId="13" w16cid:durableId="675888955">
    <w:abstractNumId w:val="18"/>
  </w:num>
  <w:num w:numId="14" w16cid:durableId="2034186415">
    <w:abstractNumId w:val="19"/>
  </w:num>
  <w:num w:numId="15" w16cid:durableId="351688597">
    <w:abstractNumId w:val="10"/>
  </w:num>
  <w:num w:numId="16" w16cid:durableId="2140952338">
    <w:abstractNumId w:val="17"/>
  </w:num>
  <w:num w:numId="17" w16cid:durableId="114450273">
    <w:abstractNumId w:val="15"/>
  </w:num>
  <w:num w:numId="18" w16cid:durableId="1775511342">
    <w:abstractNumId w:val="9"/>
  </w:num>
  <w:num w:numId="19" w16cid:durableId="1712222225">
    <w:abstractNumId w:val="2"/>
  </w:num>
  <w:num w:numId="20" w16cid:durableId="7978443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BC"/>
    <w:rsid w:val="00001B8A"/>
    <w:rsid w:val="000D0065"/>
    <w:rsid w:val="00134E96"/>
    <w:rsid w:val="00195355"/>
    <w:rsid w:val="001D0D65"/>
    <w:rsid w:val="003F5825"/>
    <w:rsid w:val="004C6FCC"/>
    <w:rsid w:val="004E6F74"/>
    <w:rsid w:val="0051462E"/>
    <w:rsid w:val="00527E2F"/>
    <w:rsid w:val="006571C9"/>
    <w:rsid w:val="0069140D"/>
    <w:rsid w:val="006D0BBC"/>
    <w:rsid w:val="006D40F2"/>
    <w:rsid w:val="007C7B9A"/>
    <w:rsid w:val="00834B8E"/>
    <w:rsid w:val="00865D3F"/>
    <w:rsid w:val="009406CA"/>
    <w:rsid w:val="00A31CED"/>
    <w:rsid w:val="00AF208C"/>
    <w:rsid w:val="00C165E7"/>
    <w:rsid w:val="00EB1775"/>
    <w:rsid w:val="00EC444A"/>
    <w:rsid w:val="00F93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A8D4"/>
  <w15:docId w15:val="{F71DC227-38D3-416B-AECB-E512ABBB6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paragraph" w:styleId="af2">
    <w:name w:val="List Paragraph"/>
    <w:basedOn w:val="a"/>
    <w:uiPriority w:val="34"/>
    <w:qFormat/>
    <w:pPr>
      <w:ind w:left="720"/>
      <w:contextualSpacing/>
    </w:pPr>
  </w:style>
  <w:style w:type="paragraph" w:styleId="af3">
    <w:name w:val="Balloon Text"/>
    <w:basedOn w:val="a"/>
    <w:link w:val="af4"/>
    <w:uiPriority w:val="99"/>
    <w:semiHidden/>
    <w:unhideWhenUs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Pr>
      <w:rFonts w:ascii="Tahoma" w:hAnsi="Tahoma" w:cs="Tahoma"/>
      <w:sz w:val="16"/>
      <w:szCs w:val="16"/>
    </w:r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style>
  <w:style w:type="character" w:styleId="af9">
    <w:name w:val="Hyperlink"/>
    <w:basedOn w:val="a0"/>
    <w:uiPriority w:val="99"/>
    <w:unhideWhenUsed/>
    <w:rPr>
      <w:color w:val="0000FF" w:themeColor="hyperlink"/>
      <w:u w:val="single"/>
    </w:rPr>
  </w:style>
  <w:style w:type="table" w:styleId="afa">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9" Type="http://schemas.openxmlformats.org/officeDocument/2006/relationships/image" Target="media/image60.jpg"/><Relationship Id="rId4"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0869D-D8D5-430D-B3AC-312F75B5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9</Pages>
  <Words>950</Words>
  <Characters>5419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dc:creator>
  <cp:lastModifiedBy>Acer</cp:lastModifiedBy>
  <cp:revision>28</cp:revision>
  <dcterms:created xsi:type="dcterms:W3CDTF">2021-04-07T12:53:00Z</dcterms:created>
  <dcterms:modified xsi:type="dcterms:W3CDTF">2025-01-22T11:19:00Z</dcterms:modified>
</cp:coreProperties>
</file>